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B7" w:rsidRDefault="005A28B7">
      <w:r>
        <w:rPr>
          <w:noProof/>
        </w:rPr>
        <w:drawing>
          <wp:inline distT="0" distB="0" distL="0" distR="0">
            <wp:extent cx="2867025" cy="1911350"/>
            <wp:effectExtent l="19050" t="0" r="9525" b="0"/>
            <wp:docPr id="1" name="Picture 1" descr="UN Mission Renovates School in Duékoué, Côte d'Iv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Mission Renovates School in Duékoué, Côte d'Ivoire"/>
                    <pic:cNvPicPr>
                      <a:picLocks noChangeAspect="1" noChangeArrowheads="1"/>
                    </pic:cNvPicPr>
                  </pic:nvPicPr>
                  <pic:blipFill>
                    <a:blip r:embed="rId4" cstate="print"/>
                    <a:srcRect/>
                    <a:stretch>
                      <a:fillRect/>
                    </a:stretch>
                  </pic:blipFill>
                  <pic:spPr bwMode="auto">
                    <a:xfrm>
                      <a:off x="0" y="0"/>
                      <a:ext cx="2867025" cy="1911350"/>
                    </a:xfrm>
                    <a:prstGeom prst="rect">
                      <a:avLst/>
                    </a:prstGeom>
                    <a:noFill/>
                    <a:ln w="9525">
                      <a:noFill/>
                      <a:miter lim="800000"/>
                      <a:headEnd/>
                      <a:tailEnd/>
                    </a:ln>
                  </pic:spPr>
                </pic:pic>
              </a:graphicData>
            </a:graphic>
          </wp:inline>
        </w:drawing>
      </w:r>
    </w:p>
    <w:p w:rsidR="005A28B7" w:rsidRPr="005A28B7" w:rsidRDefault="005A28B7" w:rsidP="005A28B7">
      <w:pPr>
        <w:shd w:val="clear" w:color="auto" w:fill="FFFFFF"/>
        <w:spacing w:after="0" w:line="240" w:lineRule="auto"/>
        <w:rPr>
          <w:rFonts w:ascii="Arial" w:eastAsia="Times New Roman" w:hAnsi="Arial" w:cs="Arial"/>
          <w:color w:val="000000"/>
          <w:sz w:val="20"/>
          <w:szCs w:val="20"/>
        </w:rPr>
      </w:pPr>
      <w:r w:rsidRPr="005A28B7">
        <w:rPr>
          <w:rFonts w:ascii="Arial" w:eastAsia="Times New Roman" w:hAnsi="Arial" w:cs="Arial"/>
          <w:color w:val="000000"/>
          <w:sz w:val="20"/>
          <w:szCs w:val="20"/>
        </w:rPr>
        <w:t xml:space="preserve">Young students hold up their chalkboards in a school rehabilitated by the UN Operation in Côte d'Ivoire (UNOCI), as part of its “quick impact projects” (QIPS), in </w:t>
      </w:r>
      <w:proofErr w:type="spellStart"/>
      <w:r w:rsidRPr="005A28B7">
        <w:rPr>
          <w:rFonts w:ascii="Arial" w:eastAsia="Times New Roman" w:hAnsi="Arial" w:cs="Arial"/>
          <w:color w:val="000000"/>
          <w:sz w:val="20"/>
          <w:szCs w:val="20"/>
        </w:rPr>
        <w:t>Duékoué</w:t>
      </w:r>
      <w:proofErr w:type="spellEnd"/>
      <w:r w:rsidRPr="005A28B7">
        <w:rPr>
          <w:rFonts w:ascii="Arial" w:eastAsia="Times New Roman" w:hAnsi="Arial" w:cs="Arial"/>
          <w:color w:val="000000"/>
          <w:sz w:val="20"/>
          <w:szCs w:val="20"/>
        </w:rPr>
        <w:t>.</w:t>
      </w:r>
    </w:p>
    <w:p w:rsidR="005A28B7" w:rsidRPr="005A28B7" w:rsidRDefault="005A28B7" w:rsidP="005A28B7">
      <w:pPr>
        <w:shd w:val="clear" w:color="auto" w:fill="FFFFFF"/>
        <w:spacing w:after="0" w:line="240" w:lineRule="auto"/>
        <w:rPr>
          <w:rFonts w:ascii="Arial" w:eastAsia="Times New Roman" w:hAnsi="Arial" w:cs="Arial"/>
          <w:color w:val="000000"/>
          <w:sz w:val="17"/>
          <w:szCs w:val="17"/>
        </w:rPr>
      </w:pPr>
      <w:r w:rsidRPr="005A28B7">
        <w:rPr>
          <w:rFonts w:ascii="Arial" w:eastAsia="Times New Roman" w:hAnsi="Arial" w:cs="Arial"/>
          <w:color w:val="000000"/>
          <w:sz w:val="17"/>
          <w:szCs w:val="17"/>
        </w:rPr>
        <w:t>20 December 2011</w:t>
      </w:r>
    </w:p>
    <w:p w:rsidR="005A28B7" w:rsidRDefault="005A28B7" w:rsidP="005A28B7">
      <w:pPr>
        <w:shd w:val="clear" w:color="auto" w:fill="FFFFFF"/>
        <w:spacing w:after="0" w:line="240" w:lineRule="auto"/>
        <w:rPr>
          <w:rFonts w:ascii="Arial" w:eastAsia="Times New Roman" w:hAnsi="Arial" w:cs="Arial"/>
          <w:color w:val="000000"/>
          <w:sz w:val="17"/>
          <w:szCs w:val="17"/>
        </w:rPr>
      </w:pPr>
      <w:proofErr w:type="spellStart"/>
      <w:r w:rsidRPr="005A28B7">
        <w:rPr>
          <w:rFonts w:ascii="Arial" w:eastAsia="Times New Roman" w:hAnsi="Arial" w:cs="Arial"/>
          <w:color w:val="000000"/>
          <w:sz w:val="17"/>
          <w:szCs w:val="17"/>
        </w:rPr>
        <w:t>Duékoué</w:t>
      </w:r>
      <w:proofErr w:type="spellEnd"/>
      <w:r w:rsidRPr="005A28B7">
        <w:rPr>
          <w:rFonts w:ascii="Arial" w:eastAsia="Times New Roman" w:hAnsi="Arial" w:cs="Arial"/>
          <w:color w:val="000000"/>
          <w:sz w:val="17"/>
          <w:szCs w:val="17"/>
        </w:rPr>
        <w:t>, Côte d'Ivoire</w:t>
      </w:r>
    </w:p>
    <w:p w:rsidR="005A28B7" w:rsidRDefault="005A28B7" w:rsidP="005A28B7">
      <w:pPr>
        <w:shd w:val="clear" w:color="auto" w:fill="FFFFFF"/>
        <w:spacing w:after="0" w:line="240" w:lineRule="auto"/>
        <w:rPr>
          <w:rFonts w:ascii="Arial" w:eastAsia="Times New Roman" w:hAnsi="Arial" w:cs="Arial"/>
          <w:color w:val="000000"/>
          <w:sz w:val="17"/>
          <w:szCs w:val="17"/>
        </w:rPr>
      </w:pPr>
    </w:p>
    <w:p w:rsidR="005A28B7" w:rsidRDefault="005A28B7" w:rsidP="005A28B7">
      <w:pPr>
        <w:shd w:val="clear" w:color="auto" w:fill="FFFFFF"/>
        <w:spacing w:after="0" w:line="240" w:lineRule="auto"/>
        <w:rPr>
          <w:rFonts w:ascii="Arial" w:eastAsia="Times New Roman" w:hAnsi="Arial" w:cs="Arial"/>
          <w:color w:val="000000"/>
          <w:sz w:val="17"/>
          <w:szCs w:val="17"/>
        </w:rPr>
      </w:pPr>
    </w:p>
    <w:p w:rsidR="005A28B7" w:rsidRPr="005A28B7" w:rsidRDefault="005A28B7" w:rsidP="005A28B7">
      <w:pPr>
        <w:shd w:val="clear" w:color="auto" w:fill="FFFFFF"/>
        <w:spacing w:after="0" w:line="240" w:lineRule="auto"/>
        <w:rPr>
          <w:rFonts w:ascii="Arial" w:eastAsia="Times New Roman" w:hAnsi="Arial" w:cs="Arial"/>
          <w:color w:val="000000"/>
          <w:sz w:val="17"/>
          <w:szCs w:val="17"/>
        </w:rPr>
      </w:pPr>
    </w:p>
    <w:p w:rsidR="005A28B7" w:rsidRDefault="005A28B7">
      <w:r>
        <w:rPr>
          <w:noProof/>
        </w:rPr>
        <w:drawing>
          <wp:inline distT="0" distB="0" distL="0" distR="0">
            <wp:extent cx="2814638" cy="1876425"/>
            <wp:effectExtent l="19050" t="0" r="4762" b="0"/>
            <wp:docPr id="4" name="Picture 4" descr="MINUSTAH Supports Vocational Training Programme in Cap-Haï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USTAH Supports Vocational Training Programme in Cap-Haïtien"/>
                    <pic:cNvPicPr>
                      <a:picLocks noChangeAspect="1" noChangeArrowheads="1"/>
                    </pic:cNvPicPr>
                  </pic:nvPicPr>
                  <pic:blipFill>
                    <a:blip r:embed="rId5" cstate="print"/>
                    <a:srcRect/>
                    <a:stretch>
                      <a:fillRect/>
                    </a:stretch>
                  </pic:blipFill>
                  <pic:spPr bwMode="auto">
                    <a:xfrm>
                      <a:off x="0" y="0"/>
                      <a:ext cx="2814638" cy="1876425"/>
                    </a:xfrm>
                    <a:prstGeom prst="rect">
                      <a:avLst/>
                    </a:prstGeom>
                    <a:noFill/>
                    <a:ln w="9525">
                      <a:noFill/>
                      <a:miter lim="800000"/>
                      <a:headEnd/>
                      <a:tailEnd/>
                    </a:ln>
                  </pic:spPr>
                </pic:pic>
              </a:graphicData>
            </a:graphic>
          </wp:inline>
        </w:drawing>
      </w:r>
    </w:p>
    <w:p w:rsidR="005A28B7" w:rsidRPr="005A28B7" w:rsidRDefault="005A28B7" w:rsidP="005A28B7">
      <w:pPr>
        <w:shd w:val="clear" w:color="auto" w:fill="FFFFFF"/>
        <w:spacing w:after="0" w:line="240" w:lineRule="auto"/>
        <w:rPr>
          <w:rFonts w:ascii="Arial" w:eastAsia="Times New Roman" w:hAnsi="Arial" w:cs="Arial"/>
          <w:color w:val="000000"/>
          <w:sz w:val="20"/>
          <w:szCs w:val="20"/>
        </w:rPr>
      </w:pPr>
      <w:r w:rsidRPr="005A28B7">
        <w:rPr>
          <w:rFonts w:ascii="Arial" w:eastAsia="Times New Roman" w:hAnsi="Arial" w:cs="Arial"/>
          <w:color w:val="000000"/>
          <w:sz w:val="20"/>
          <w:szCs w:val="20"/>
        </w:rPr>
        <w:t>Students learn electrical wiring at the SOS Training Center in Cap-</w:t>
      </w:r>
      <w:proofErr w:type="spellStart"/>
      <w:r w:rsidRPr="005A28B7">
        <w:rPr>
          <w:rFonts w:ascii="Arial" w:eastAsia="Times New Roman" w:hAnsi="Arial" w:cs="Arial"/>
          <w:color w:val="000000"/>
          <w:sz w:val="20"/>
          <w:szCs w:val="20"/>
        </w:rPr>
        <w:t>Haïtien</w:t>
      </w:r>
      <w:proofErr w:type="spellEnd"/>
      <w:r w:rsidRPr="005A28B7">
        <w:rPr>
          <w:rFonts w:ascii="Arial" w:eastAsia="Times New Roman" w:hAnsi="Arial" w:cs="Arial"/>
          <w:color w:val="000000"/>
          <w:sz w:val="20"/>
          <w:szCs w:val="20"/>
        </w:rPr>
        <w:t xml:space="preserve">, Haiti. The United Nations Stabilization Mission in Haiti (MINUSTAH)’s Community Violence Reduction section developed and implemented a training </w:t>
      </w:r>
      <w:proofErr w:type="spellStart"/>
      <w:r w:rsidRPr="005A28B7">
        <w:rPr>
          <w:rFonts w:ascii="Arial" w:eastAsia="Times New Roman" w:hAnsi="Arial" w:cs="Arial"/>
          <w:color w:val="000000"/>
          <w:sz w:val="20"/>
          <w:szCs w:val="20"/>
        </w:rPr>
        <w:t>programme</w:t>
      </w:r>
      <w:proofErr w:type="spellEnd"/>
      <w:r w:rsidRPr="005A28B7">
        <w:rPr>
          <w:rFonts w:ascii="Arial" w:eastAsia="Times New Roman" w:hAnsi="Arial" w:cs="Arial"/>
          <w:color w:val="000000"/>
          <w:sz w:val="20"/>
          <w:szCs w:val="20"/>
        </w:rPr>
        <w:t xml:space="preserve"> for youth that focuses on mechanics, electrical, building, plumbing, tailoring, and cosmetology, in a drive to reduce community violence by offering young people from disenfranchised </w:t>
      </w:r>
      <w:proofErr w:type="spellStart"/>
      <w:r w:rsidRPr="005A28B7">
        <w:rPr>
          <w:rFonts w:ascii="Arial" w:eastAsia="Times New Roman" w:hAnsi="Arial" w:cs="Arial"/>
          <w:color w:val="000000"/>
          <w:sz w:val="20"/>
          <w:szCs w:val="20"/>
        </w:rPr>
        <w:t>neighbourhoods</w:t>
      </w:r>
      <w:proofErr w:type="spellEnd"/>
      <w:r w:rsidRPr="005A28B7">
        <w:rPr>
          <w:rFonts w:ascii="Arial" w:eastAsia="Times New Roman" w:hAnsi="Arial" w:cs="Arial"/>
          <w:color w:val="000000"/>
          <w:sz w:val="20"/>
          <w:szCs w:val="20"/>
        </w:rPr>
        <w:t xml:space="preserve"> the skills to find employment.</w:t>
      </w:r>
    </w:p>
    <w:p w:rsidR="005A28B7" w:rsidRPr="005A28B7" w:rsidRDefault="005A28B7" w:rsidP="005A28B7">
      <w:pPr>
        <w:shd w:val="clear" w:color="auto" w:fill="FFFFFF"/>
        <w:spacing w:after="0" w:line="240" w:lineRule="auto"/>
        <w:rPr>
          <w:rFonts w:ascii="Arial" w:eastAsia="Times New Roman" w:hAnsi="Arial" w:cs="Arial"/>
          <w:color w:val="000000"/>
          <w:sz w:val="17"/>
          <w:szCs w:val="17"/>
        </w:rPr>
      </w:pPr>
      <w:r w:rsidRPr="005A28B7">
        <w:rPr>
          <w:rFonts w:ascii="Arial" w:eastAsia="Times New Roman" w:hAnsi="Arial" w:cs="Arial"/>
          <w:color w:val="000000"/>
          <w:sz w:val="17"/>
          <w:szCs w:val="17"/>
        </w:rPr>
        <w:t>21 November 2011</w:t>
      </w:r>
    </w:p>
    <w:p w:rsidR="005A28B7" w:rsidRPr="005A28B7" w:rsidRDefault="005A28B7" w:rsidP="005A28B7">
      <w:pPr>
        <w:shd w:val="clear" w:color="auto" w:fill="FFFFFF"/>
        <w:spacing w:after="0" w:line="240" w:lineRule="auto"/>
        <w:rPr>
          <w:rFonts w:ascii="Arial" w:eastAsia="Times New Roman" w:hAnsi="Arial" w:cs="Arial"/>
          <w:color w:val="000000"/>
          <w:sz w:val="17"/>
          <w:szCs w:val="17"/>
        </w:rPr>
      </w:pPr>
      <w:r w:rsidRPr="005A28B7">
        <w:rPr>
          <w:rFonts w:ascii="Arial" w:eastAsia="Times New Roman" w:hAnsi="Arial" w:cs="Arial"/>
          <w:color w:val="000000"/>
          <w:sz w:val="17"/>
          <w:szCs w:val="17"/>
        </w:rPr>
        <w:t>Cap-</w:t>
      </w:r>
      <w:proofErr w:type="spellStart"/>
      <w:r w:rsidRPr="005A28B7">
        <w:rPr>
          <w:rFonts w:ascii="Arial" w:eastAsia="Times New Roman" w:hAnsi="Arial" w:cs="Arial"/>
          <w:color w:val="000000"/>
          <w:sz w:val="17"/>
          <w:szCs w:val="17"/>
        </w:rPr>
        <w:t>Haïtien</w:t>
      </w:r>
      <w:proofErr w:type="spellEnd"/>
      <w:r w:rsidRPr="005A28B7">
        <w:rPr>
          <w:rFonts w:ascii="Arial" w:eastAsia="Times New Roman" w:hAnsi="Arial" w:cs="Arial"/>
          <w:color w:val="000000"/>
          <w:sz w:val="17"/>
          <w:szCs w:val="17"/>
        </w:rPr>
        <w:t>, Haiti</w:t>
      </w:r>
    </w:p>
    <w:p w:rsidR="005A28B7" w:rsidRDefault="005A28B7"/>
    <w:p w:rsidR="005A28B7" w:rsidRDefault="005A28B7">
      <w:r>
        <w:rPr>
          <w:noProof/>
        </w:rPr>
        <w:lastRenderedPageBreak/>
        <w:drawing>
          <wp:inline distT="0" distB="0" distL="0" distR="0">
            <wp:extent cx="1631950" cy="2447925"/>
            <wp:effectExtent l="19050" t="0" r="6350" b="0"/>
            <wp:docPr id="7" name="Picture 7" descr="UNRWA Distributes Sacks of Flour to Refugees in Gaza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RWA Distributes Sacks of Flour to Refugees in Gaza Strip"/>
                    <pic:cNvPicPr>
                      <a:picLocks noChangeAspect="1" noChangeArrowheads="1"/>
                    </pic:cNvPicPr>
                  </pic:nvPicPr>
                  <pic:blipFill>
                    <a:blip r:embed="rId6" cstate="print"/>
                    <a:srcRect/>
                    <a:stretch>
                      <a:fillRect/>
                    </a:stretch>
                  </pic:blipFill>
                  <pic:spPr bwMode="auto">
                    <a:xfrm>
                      <a:off x="0" y="0"/>
                      <a:ext cx="1631950" cy="2447925"/>
                    </a:xfrm>
                    <a:prstGeom prst="rect">
                      <a:avLst/>
                    </a:prstGeom>
                    <a:noFill/>
                    <a:ln w="9525">
                      <a:noFill/>
                      <a:miter lim="800000"/>
                      <a:headEnd/>
                      <a:tailEnd/>
                    </a:ln>
                  </pic:spPr>
                </pic:pic>
              </a:graphicData>
            </a:graphic>
          </wp:inline>
        </w:drawing>
      </w:r>
    </w:p>
    <w:p w:rsidR="005A28B7" w:rsidRPr="005A28B7" w:rsidRDefault="005A28B7" w:rsidP="005A28B7">
      <w:pPr>
        <w:shd w:val="clear" w:color="auto" w:fill="FFFFFF"/>
        <w:spacing w:after="0" w:line="240" w:lineRule="auto"/>
        <w:rPr>
          <w:rFonts w:ascii="Arial" w:eastAsia="Times New Roman" w:hAnsi="Arial" w:cs="Arial"/>
          <w:color w:val="000000"/>
          <w:sz w:val="20"/>
          <w:szCs w:val="20"/>
        </w:rPr>
      </w:pPr>
      <w:r w:rsidRPr="005A28B7">
        <w:rPr>
          <w:rFonts w:ascii="Arial" w:eastAsia="Times New Roman" w:hAnsi="Arial" w:cs="Arial"/>
          <w:color w:val="000000"/>
          <w:sz w:val="20"/>
          <w:szCs w:val="20"/>
        </w:rPr>
        <w:t>A young Palestinian refugee receives a sack of flour at one of the food distribution operated by the UN Relief and Works Agency for Palestine Refugees in the Near East (UNRWA). The Agency provides food aid to approximately one million Palestinian refugees in the Gaza Strip.</w:t>
      </w:r>
    </w:p>
    <w:p w:rsidR="005A28B7" w:rsidRPr="005A28B7" w:rsidRDefault="005A28B7" w:rsidP="005A28B7">
      <w:pPr>
        <w:shd w:val="clear" w:color="auto" w:fill="FFFFFF"/>
        <w:spacing w:after="0" w:line="240" w:lineRule="auto"/>
        <w:rPr>
          <w:rFonts w:ascii="Arial" w:eastAsia="Times New Roman" w:hAnsi="Arial" w:cs="Arial"/>
          <w:color w:val="000000"/>
          <w:sz w:val="17"/>
          <w:szCs w:val="17"/>
        </w:rPr>
      </w:pPr>
      <w:r w:rsidRPr="005A28B7">
        <w:rPr>
          <w:rFonts w:ascii="Arial" w:eastAsia="Times New Roman" w:hAnsi="Arial" w:cs="Arial"/>
          <w:color w:val="000000"/>
          <w:sz w:val="17"/>
          <w:szCs w:val="17"/>
        </w:rPr>
        <w:t>02 June 2011</w:t>
      </w:r>
    </w:p>
    <w:p w:rsidR="005A28B7" w:rsidRPr="005A28B7" w:rsidRDefault="005A28B7" w:rsidP="005A28B7">
      <w:pPr>
        <w:shd w:val="clear" w:color="auto" w:fill="FFFFFF"/>
        <w:spacing w:after="0" w:line="240" w:lineRule="auto"/>
        <w:rPr>
          <w:rFonts w:ascii="Arial" w:eastAsia="Times New Roman" w:hAnsi="Arial" w:cs="Arial"/>
          <w:color w:val="000000"/>
          <w:sz w:val="17"/>
          <w:szCs w:val="17"/>
        </w:rPr>
      </w:pPr>
      <w:r w:rsidRPr="005A28B7">
        <w:rPr>
          <w:rFonts w:ascii="Arial" w:eastAsia="Times New Roman" w:hAnsi="Arial" w:cs="Arial"/>
          <w:color w:val="000000"/>
          <w:sz w:val="17"/>
          <w:szCs w:val="17"/>
        </w:rPr>
        <w:t>Gaza</w:t>
      </w:r>
    </w:p>
    <w:p w:rsidR="005A28B7" w:rsidRDefault="005A28B7"/>
    <w:p w:rsidR="005A28B7" w:rsidRDefault="005A28B7">
      <w:r>
        <w:rPr>
          <w:noProof/>
        </w:rPr>
        <w:drawing>
          <wp:inline distT="0" distB="0" distL="0" distR="0">
            <wp:extent cx="1676400" cy="2514600"/>
            <wp:effectExtent l="19050" t="0" r="0" b="0"/>
            <wp:docPr id="10" name="Picture 10" descr="Shanty on Port-au-Prince Outskirts Struggles for Water After Qu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nty on Port-au-Prince Outskirts Struggles for Water After Quake"/>
                    <pic:cNvPicPr>
                      <a:picLocks noChangeAspect="1" noChangeArrowheads="1"/>
                    </pic:cNvPicPr>
                  </pic:nvPicPr>
                  <pic:blipFill>
                    <a:blip r:embed="rId7" cstate="print"/>
                    <a:srcRect/>
                    <a:stretch>
                      <a:fillRect/>
                    </a:stretch>
                  </pic:blipFill>
                  <pic:spPr bwMode="auto">
                    <a:xfrm>
                      <a:off x="0" y="0"/>
                      <a:ext cx="1676400" cy="2514600"/>
                    </a:xfrm>
                    <a:prstGeom prst="rect">
                      <a:avLst/>
                    </a:prstGeom>
                    <a:noFill/>
                    <a:ln w="9525">
                      <a:noFill/>
                      <a:miter lim="800000"/>
                      <a:headEnd/>
                      <a:tailEnd/>
                    </a:ln>
                  </pic:spPr>
                </pic:pic>
              </a:graphicData>
            </a:graphic>
          </wp:inline>
        </w:drawing>
      </w:r>
    </w:p>
    <w:p w:rsidR="005A28B7" w:rsidRPr="005A28B7" w:rsidRDefault="005A28B7" w:rsidP="005A28B7">
      <w:pPr>
        <w:shd w:val="clear" w:color="auto" w:fill="FFFFFF"/>
        <w:spacing w:after="0" w:line="240" w:lineRule="auto"/>
        <w:rPr>
          <w:rFonts w:ascii="Arial" w:eastAsia="Times New Roman" w:hAnsi="Arial" w:cs="Arial"/>
          <w:color w:val="000000"/>
          <w:sz w:val="20"/>
          <w:szCs w:val="20"/>
        </w:rPr>
      </w:pPr>
      <w:r w:rsidRPr="005A28B7">
        <w:rPr>
          <w:rFonts w:ascii="Arial" w:eastAsia="Times New Roman" w:hAnsi="Arial" w:cs="Arial"/>
          <w:color w:val="000000"/>
          <w:sz w:val="20"/>
          <w:szCs w:val="20"/>
        </w:rPr>
        <w:t xml:space="preserve">A girl in the shanty town of </w:t>
      </w:r>
      <w:proofErr w:type="spellStart"/>
      <w:r w:rsidRPr="005A28B7">
        <w:rPr>
          <w:rFonts w:ascii="Arial" w:eastAsia="Times New Roman" w:hAnsi="Arial" w:cs="Arial"/>
          <w:color w:val="000000"/>
          <w:sz w:val="20"/>
          <w:szCs w:val="20"/>
        </w:rPr>
        <w:t>Cité</w:t>
      </w:r>
      <w:proofErr w:type="spellEnd"/>
      <w:r w:rsidRPr="005A28B7">
        <w:rPr>
          <w:rFonts w:ascii="Arial" w:eastAsia="Times New Roman" w:hAnsi="Arial" w:cs="Arial"/>
          <w:color w:val="000000"/>
          <w:sz w:val="20"/>
          <w:szCs w:val="20"/>
        </w:rPr>
        <w:t xml:space="preserve"> Soleil, Haiti, near Port-au-Prince, smiles after having struggled for a bucket of water. </w:t>
      </w:r>
      <w:proofErr w:type="spellStart"/>
      <w:r w:rsidRPr="005A28B7">
        <w:rPr>
          <w:rFonts w:ascii="Arial" w:eastAsia="Times New Roman" w:hAnsi="Arial" w:cs="Arial"/>
          <w:color w:val="000000"/>
          <w:sz w:val="20"/>
          <w:szCs w:val="20"/>
        </w:rPr>
        <w:t>Cité</w:t>
      </w:r>
      <w:proofErr w:type="spellEnd"/>
      <w:r w:rsidRPr="005A28B7">
        <w:rPr>
          <w:rFonts w:ascii="Arial" w:eastAsia="Times New Roman" w:hAnsi="Arial" w:cs="Arial"/>
          <w:color w:val="000000"/>
          <w:sz w:val="20"/>
          <w:szCs w:val="20"/>
        </w:rPr>
        <w:t xml:space="preserve"> </w:t>
      </w:r>
      <w:proofErr w:type="spellStart"/>
      <w:r w:rsidRPr="005A28B7">
        <w:rPr>
          <w:rFonts w:ascii="Arial" w:eastAsia="Times New Roman" w:hAnsi="Arial" w:cs="Arial"/>
          <w:color w:val="000000"/>
          <w:sz w:val="20"/>
          <w:szCs w:val="20"/>
        </w:rPr>
        <w:t>Soileil</w:t>
      </w:r>
      <w:proofErr w:type="spellEnd"/>
      <w:r w:rsidRPr="005A28B7">
        <w:rPr>
          <w:rFonts w:ascii="Arial" w:eastAsia="Times New Roman" w:hAnsi="Arial" w:cs="Arial"/>
          <w:color w:val="000000"/>
          <w:sz w:val="20"/>
          <w:szCs w:val="20"/>
        </w:rPr>
        <w:t>, like the Haitian capital, has seen its water resources severely diminished in the aftermath of a powerful earthquake that struck the area on 12 January.</w:t>
      </w:r>
    </w:p>
    <w:p w:rsidR="005A28B7" w:rsidRPr="005A28B7" w:rsidRDefault="005A28B7" w:rsidP="005A28B7">
      <w:pPr>
        <w:shd w:val="clear" w:color="auto" w:fill="FFFFFF"/>
        <w:spacing w:after="0" w:line="240" w:lineRule="auto"/>
        <w:rPr>
          <w:rFonts w:ascii="Arial" w:eastAsia="Times New Roman" w:hAnsi="Arial" w:cs="Arial"/>
          <w:color w:val="000000"/>
          <w:sz w:val="17"/>
          <w:szCs w:val="17"/>
        </w:rPr>
      </w:pPr>
      <w:r w:rsidRPr="005A28B7">
        <w:rPr>
          <w:rFonts w:ascii="Arial" w:eastAsia="Times New Roman" w:hAnsi="Arial" w:cs="Arial"/>
          <w:color w:val="000000"/>
          <w:sz w:val="17"/>
          <w:szCs w:val="17"/>
        </w:rPr>
        <w:t>15 January 2010</w:t>
      </w:r>
    </w:p>
    <w:p w:rsidR="005A28B7" w:rsidRPr="005A28B7" w:rsidRDefault="005A28B7" w:rsidP="005A28B7">
      <w:pPr>
        <w:shd w:val="clear" w:color="auto" w:fill="FFFFFF"/>
        <w:spacing w:after="0" w:line="240" w:lineRule="auto"/>
        <w:rPr>
          <w:rFonts w:ascii="Arial" w:eastAsia="Times New Roman" w:hAnsi="Arial" w:cs="Arial"/>
          <w:color w:val="000000"/>
          <w:sz w:val="17"/>
          <w:szCs w:val="17"/>
        </w:rPr>
      </w:pPr>
      <w:proofErr w:type="spellStart"/>
      <w:r w:rsidRPr="005A28B7">
        <w:rPr>
          <w:rFonts w:ascii="Arial" w:eastAsia="Times New Roman" w:hAnsi="Arial" w:cs="Arial"/>
          <w:color w:val="000000"/>
          <w:sz w:val="17"/>
          <w:szCs w:val="17"/>
        </w:rPr>
        <w:t>Cité</w:t>
      </w:r>
      <w:proofErr w:type="spellEnd"/>
      <w:r w:rsidRPr="005A28B7">
        <w:rPr>
          <w:rFonts w:ascii="Arial" w:eastAsia="Times New Roman" w:hAnsi="Arial" w:cs="Arial"/>
          <w:color w:val="000000"/>
          <w:sz w:val="17"/>
          <w:szCs w:val="17"/>
        </w:rPr>
        <w:t xml:space="preserve"> Soleil, Haiti</w:t>
      </w:r>
    </w:p>
    <w:p w:rsidR="005A28B7" w:rsidRDefault="005A28B7"/>
    <w:p w:rsidR="005A28B7" w:rsidRDefault="005A28B7"/>
    <w:p w:rsidR="005A28B7" w:rsidRDefault="005A28B7"/>
    <w:p w:rsidR="005A28B7" w:rsidRDefault="005A28B7">
      <w:r>
        <w:rPr>
          <w:noProof/>
        </w:rPr>
        <w:lastRenderedPageBreak/>
        <w:drawing>
          <wp:inline distT="0" distB="0" distL="0" distR="0">
            <wp:extent cx="2571750" cy="1714500"/>
            <wp:effectExtent l="19050" t="0" r="0" b="0"/>
            <wp:docPr id="13" name="Picture 13" descr="Portrait of Displaced Youth in Abu Shouk IDP Camp, North Darf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rtrait of Displaced Youth in Abu Shouk IDP Camp, North Darfur"/>
                    <pic:cNvPicPr>
                      <a:picLocks noChangeAspect="1" noChangeArrowheads="1"/>
                    </pic:cNvPicPr>
                  </pic:nvPicPr>
                  <pic:blipFill>
                    <a:blip r:embed="rId8" cstate="print"/>
                    <a:srcRect/>
                    <a:stretch>
                      <a:fillRect/>
                    </a:stretch>
                  </pic:blipFill>
                  <pic:spPr bwMode="auto">
                    <a:xfrm>
                      <a:off x="0" y="0"/>
                      <a:ext cx="2571750" cy="1714500"/>
                    </a:xfrm>
                    <a:prstGeom prst="rect">
                      <a:avLst/>
                    </a:prstGeom>
                    <a:noFill/>
                    <a:ln w="9525">
                      <a:noFill/>
                      <a:miter lim="800000"/>
                      <a:headEnd/>
                      <a:tailEnd/>
                    </a:ln>
                  </pic:spPr>
                </pic:pic>
              </a:graphicData>
            </a:graphic>
          </wp:inline>
        </w:drawing>
      </w:r>
    </w:p>
    <w:p w:rsidR="005A28B7" w:rsidRPr="005A28B7" w:rsidRDefault="005A28B7" w:rsidP="005A28B7">
      <w:pPr>
        <w:shd w:val="clear" w:color="auto" w:fill="FFFFFF"/>
        <w:spacing w:after="0" w:line="240" w:lineRule="auto"/>
        <w:rPr>
          <w:rFonts w:ascii="Arial" w:eastAsia="Times New Roman" w:hAnsi="Arial" w:cs="Arial"/>
          <w:color w:val="000000"/>
          <w:sz w:val="20"/>
          <w:szCs w:val="20"/>
        </w:rPr>
      </w:pPr>
      <w:proofErr w:type="spellStart"/>
      <w:r w:rsidRPr="005A28B7">
        <w:rPr>
          <w:rFonts w:ascii="Arial" w:eastAsia="Times New Roman" w:hAnsi="Arial" w:cs="Arial"/>
          <w:color w:val="000000"/>
          <w:sz w:val="20"/>
          <w:szCs w:val="20"/>
        </w:rPr>
        <w:t>Alfateh</w:t>
      </w:r>
      <w:proofErr w:type="spellEnd"/>
      <w:r w:rsidRPr="005A28B7">
        <w:rPr>
          <w:rFonts w:ascii="Arial" w:eastAsia="Times New Roman" w:hAnsi="Arial" w:cs="Arial"/>
          <w:color w:val="000000"/>
          <w:sz w:val="20"/>
          <w:szCs w:val="20"/>
        </w:rPr>
        <w:t xml:space="preserve"> is fourteen years old and originally from Korma, but has been displaced for more than ten years, living in the Abu </w:t>
      </w:r>
      <w:proofErr w:type="spellStart"/>
      <w:r w:rsidRPr="005A28B7">
        <w:rPr>
          <w:rFonts w:ascii="Arial" w:eastAsia="Times New Roman" w:hAnsi="Arial" w:cs="Arial"/>
          <w:color w:val="000000"/>
          <w:sz w:val="20"/>
          <w:szCs w:val="20"/>
        </w:rPr>
        <w:t>Shouk</w:t>
      </w:r>
      <w:proofErr w:type="spellEnd"/>
      <w:r w:rsidRPr="005A28B7">
        <w:rPr>
          <w:rFonts w:ascii="Arial" w:eastAsia="Times New Roman" w:hAnsi="Arial" w:cs="Arial"/>
          <w:color w:val="000000"/>
          <w:sz w:val="20"/>
          <w:szCs w:val="20"/>
        </w:rPr>
        <w:t xml:space="preserve"> camp for internally displaced persons (IDPs) in North Darfur. His passion is football (soccer) and his favorite team is the Al </w:t>
      </w:r>
      <w:proofErr w:type="spellStart"/>
      <w:r w:rsidRPr="005A28B7">
        <w:rPr>
          <w:rFonts w:ascii="Arial" w:eastAsia="Times New Roman" w:hAnsi="Arial" w:cs="Arial"/>
          <w:color w:val="000000"/>
          <w:sz w:val="20"/>
          <w:szCs w:val="20"/>
        </w:rPr>
        <w:t>Hilal</w:t>
      </w:r>
      <w:proofErr w:type="spellEnd"/>
      <w:r w:rsidRPr="005A28B7">
        <w:rPr>
          <w:rFonts w:ascii="Arial" w:eastAsia="Times New Roman" w:hAnsi="Arial" w:cs="Arial"/>
          <w:color w:val="000000"/>
          <w:sz w:val="20"/>
          <w:szCs w:val="20"/>
        </w:rPr>
        <w:t xml:space="preserve"> Club (he is wearing the team's official shirt), based out of Omdurman, across the river from the capital city of Khartoum.</w:t>
      </w:r>
    </w:p>
    <w:p w:rsidR="005A28B7" w:rsidRPr="005A28B7" w:rsidRDefault="005A28B7" w:rsidP="005A28B7">
      <w:pPr>
        <w:shd w:val="clear" w:color="auto" w:fill="FFFFFF"/>
        <w:spacing w:after="0" w:line="240" w:lineRule="auto"/>
        <w:rPr>
          <w:rFonts w:ascii="Arial" w:eastAsia="Times New Roman" w:hAnsi="Arial" w:cs="Arial"/>
          <w:color w:val="000000"/>
          <w:sz w:val="17"/>
          <w:szCs w:val="17"/>
        </w:rPr>
      </w:pPr>
      <w:r w:rsidRPr="005A28B7">
        <w:rPr>
          <w:rFonts w:ascii="Arial" w:eastAsia="Times New Roman" w:hAnsi="Arial" w:cs="Arial"/>
          <w:color w:val="000000"/>
          <w:sz w:val="17"/>
          <w:szCs w:val="17"/>
        </w:rPr>
        <w:t>11 June 2014</w:t>
      </w:r>
    </w:p>
    <w:p w:rsidR="005A28B7" w:rsidRPr="005A28B7" w:rsidRDefault="005A28B7" w:rsidP="005A28B7">
      <w:pPr>
        <w:shd w:val="clear" w:color="auto" w:fill="FFFFFF"/>
        <w:spacing w:after="0" w:line="240" w:lineRule="auto"/>
        <w:rPr>
          <w:rFonts w:ascii="Arial" w:eastAsia="Times New Roman" w:hAnsi="Arial" w:cs="Arial"/>
          <w:color w:val="000000"/>
          <w:sz w:val="17"/>
          <w:szCs w:val="17"/>
        </w:rPr>
      </w:pPr>
      <w:r w:rsidRPr="005A28B7">
        <w:rPr>
          <w:rFonts w:ascii="Arial" w:eastAsia="Times New Roman" w:hAnsi="Arial" w:cs="Arial"/>
          <w:color w:val="000000"/>
          <w:sz w:val="17"/>
          <w:szCs w:val="17"/>
        </w:rPr>
        <w:t xml:space="preserve">El </w:t>
      </w:r>
      <w:proofErr w:type="spellStart"/>
      <w:r w:rsidRPr="005A28B7">
        <w:rPr>
          <w:rFonts w:ascii="Arial" w:eastAsia="Times New Roman" w:hAnsi="Arial" w:cs="Arial"/>
          <w:color w:val="000000"/>
          <w:sz w:val="17"/>
          <w:szCs w:val="17"/>
        </w:rPr>
        <w:t>Sereif</w:t>
      </w:r>
      <w:proofErr w:type="spellEnd"/>
      <w:r w:rsidRPr="005A28B7">
        <w:rPr>
          <w:rFonts w:ascii="Arial" w:eastAsia="Times New Roman" w:hAnsi="Arial" w:cs="Arial"/>
          <w:color w:val="000000"/>
          <w:sz w:val="17"/>
          <w:szCs w:val="17"/>
        </w:rPr>
        <w:t>, North Darfur</w:t>
      </w:r>
    </w:p>
    <w:p w:rsidR="005A28B7" w:rsidRDefault="005A28B7"/>
    <w:p w:rsidR="005A28B7" w:rsidRDefault="005A28B7">
      <w:r>
        <w:rPr>
          <w:noProof/>
        </w:rPr>
        <w:drawing>
          <wp:inline distT="0" distB="0" distL="0" distR="0">
            <wp:extent cx="1514475" cy="2271713"/>
            <wp:effectExtent l="19050" t="0" r="9525" b="0"/>
            <wp:docPr id="16" name="Picture 16" descr="Basketball Rebounds in Mogadi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sketball Rebounds in Mogadishu"/>
                    <pic:cNvPicPr>
                      <a:picLocks noChangeAspect="1" noChangeArrowheads="1"/>
                    </pic:cNvPicPr>
                  </pic:nvPicPr>
                  <pic:blipFill>
                    <a:blip r:embed="rId9" cstate="print"/>
                    <a:srcRect/>
                    <a:stretch>
                      <a:fillRect/>
                    </a:stretch>
                  </pic:blipFill>
                  <pic:spPr bwMode="auto">
                    <a:xfrm>
                      <a:off x="0" y="0"/>
                      <a:ext cx="1514475" cy="2271713"/>
                    </a:xfrm>
                    <a:prstGeom prst="rect">
                      <a:avLst/>
                    </a:prstGeom>
                    <a:noFill/>
                    <a:ln w="9525">
                      <a:noFill/>
                      <a:miter lim="800000"/>
                      <a:headEnd/>
                      <a:tailEnd/>
                    </a:ln>
                  </pic:spPr>
                </pic:pic>
              </a:graphicData>
            </a:graphic>
          </wp:inline>
        </w:drawing>
      </w:r>
    </w:p>
    <w:p w:rsidR="005A28B7" w:rsidRPr="005A28B7" w:rsidRDefault="005A28B7" w:rsidP="005A28B7">
      <w:pPr>
        <w:shd w:val="clear" w:color="auto" w:fill="FFFFFF"/>
        <w:spacing w:after="0" w:line="240" w:lineRule="auto"/>
        <w:rPr>
          <w:rFonts w:ascii="Arial" w:eastAsia="Times New Roman" w:hAnsi="Arial" w:cs="Arial"/>
          <w:color w:val="000000"/>
          <w:sz w:val="20"/>
          <w:szCs w:val="20"/>
        </w:rPr>
      </w:pPr>
      <w:r w:rsidRPr="005A28B7">
        <w:rPr>
          <w:rFonts w:ascii="Arial" w:eastAsia="Times New Roman" w:hAnsi="Arial" w:cs="Arial"/>
          <w:color w:val="000000"/>
          <w:sz w:val="20"/>
          <w:szCs w:val="20"/>
        </w:rPr>
        <w:t>A young Somali girl poses with a basketball during a practice session in Mogadishu. The extremist group Al-</w:t>
      </w:r>
      <w:proofErr w:type="spellStart"/>
      <w:r w:rsidRPr="005A28B7">
        <w:rPr>
          <w:rFonts w:ascii="Arial" w:eastAsia="Times New Roman" w:hAnsi="Arial" w:cs="Arial"/>
          <w:color w:val="000000"/>
          <w:sz w:val="20"/>
          <w:szCs w:val="20"/>
        </w:rPr>
        <w:t>Shabaab</w:t>
      </w:r>
      <w:proofErr w:type="spellEnd"/>
      <w:r w:rsidRPr="005A28B7">
        <w:rPr>
          <w:rFonts w:ascii="Arial" w:eastAsia="Times New Roman" w:hAnsi="Arial" w:cs="Arial"/>
          <w:color w:val="000000"/>
          <w:sz w:val="20"/>
          <w:szCs w:val="20"/>
        </w:rPr>
        <w:t xml:space="preserve"> had targeted women playing sports including basketball, but the sport is making </w:t>
      </w:r>
      <w:proofErr w:type="gramStart"/>
      <w:r w:rsidRPr="005A28B7">
        <w:rPr>
          <w:rFonts w:ascii="Arial" w:eastAsia="Times New Roman" w:hAnsi="Arial" w:cs="Arial"/>
          <w:color w:val="000000"/>
          <w:sz w:val="20"/>
          <w:szCs w:val="20"/>
        </w:rPr>
        <w:t>a resurgence</w:t>
      </w:r>
      <w:proofErr w:type="gramEnd"/>
      <w:r w:rsidRPr="005A28B7">
        <w:rPr>
          <w:rFonts w:ascii="Arial" w:eastAsia="Times New Roman" w:hAnsi="Arial" w:cs="Arial"/>
          <w:color w:val="000000"/>
          <w:sz w:val="20"/>
          <w:szCs w:val="20"/>
        </w:rPr>
        <w:t xml:space="preserve"> in Mogadishu. Today, at least a dozen teams in the city play in a league, and both men and women are coming out to play the sport.</w:t>
      </w:r>
    </w:p>
    <w:p w:rsidR="005A28B7" w:rsidRPr="005A28B7" w:rsidRDefault="005A28B7" w:rsidP="005A28B7">
      <w:pPr>
        <w:shd w:val="clear" w:color="auto" w:fill="FFFFFF"/>
        <w:spacing w:after="0" w:line="240" w:lineRule="auto"/>
        <w:rPr>
          <w:rFonts w:ascii="Arial" w:eastAsia="Times New Roman" w:hAnsi="Arial" w:cs="Arial"/>
          <w:color w:val="000000"/>
          <w:sz w:val="17"/>
          <w:szCs w:val="17"/>
        </w:rPr>
      </w:pPr>
      <w:r w:rsidRPr="005A28B7">
        <w:rPr>
          <w:rFonts w:ascii="Arial" w:eastAsia="Times New Roman" w:hAnsi="Arial" w:cs="Arial"/>
          <w:color w:val="000000"/>
          <w:sz w:val="17"/>
          <w:szCs w:val="17"/>
        </w:rPr>
        <w:t>06 June 2013</w:t>
      </w:r>
    </w:p>
    <w:p w:rsidR="005A28B7" w:rsidRPr="005A28B7" w:rsidRDefault="005A28B7" w:rsidP="005A28B7">
      <w:pPr>
        <w:shd w:val="clear" w:color="auto" w:fill="FFFFFF"/>
        <w:spacing w:after="0" w:line="240" w:lineRule="auto"/>
        <w:rPr>
          <w:rFonts w:ascii="Arial" w:eastAsia="Times New Roman" w:hAnsi="Arial" w:cs="Arial"/>
          <w:color w:val="000000"/>
          <w:sz w:val="17"/>
          <w:szCs w:val="17"/>
        </w:rPr>
      </w:pPr>
      <w:r w:rsidRPr="005A28B7">
        <w:rPr>
          <w:rFonts w:ascii="Arial" w:eastAsia="Times New Roman" w:hAnsi="Arial" w:cs="Arial"/>
          <w:color w:val="000000"/>
          <w:sz w:val="17"/>
          <w:szCs w:val="17"/>
        </w:rPr>
        <w:t>Mogadishu, Somalia</w:t>
      </w:r>
    </w:p>
    <w:p w:rsidR="005A28B7" w:rsidRDefault="005A28B7"/>
    <w:p w:rsidR="005A28B7" w:rsidRDefault="005A28B7">
      <w:r>
        <w:rPr>
          <w:noProof/>
        </w:rPr>
        <w:lastRenderedPageBreak/>
        <w:drawing>
          <wp:inline distT="0" distB="0" distL="0" distR="0">
            <wp:extent cx="2746105" cy="2000250"/>
            <wp:effectExtent l="19050" t="0" r="0" b="0"/>
            <wp:docPr id="19" name="Picture 19" descr="Palestinians Search through Rubble in G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lestinians Search through Rubble in Gaza"/>
                    <pic:cNvPicPr>
                      <a:picLocks noChangeAspect="1" noChangeArrowheads="1"/>
                    </pic:cNvPicPr>
                  </pic:nvPicPr>
                  <pic:blipFill>
                    <a:blip r:embed="rId10" cstate="print"/>
                    <a:srcRect/>
                    <a:stretch>
                      <a:fillRect/>
                    </a:stretch>
                  </pic:blipFill>
                  <pic:spPr bwMode="auto">
                    <a:xfrm>
                      <a:off x="0" y="0"/>
                      <a:ext cx="2746105" cy="2000250"/>
                    </a:xfrm>
                    <a:prstGeom prst="rect">
                      <a:avLst/>
                    </a:prstGeom>
                    <a:noFill/>
                    <a:ln w="9525">
                      <a:noFill/>
                      <a:miter lim="800000"/>
                      <a:headEnd/>
                      <a:tailEnd/>
                    </a:ln>
                  </pic:spPr>
                </pic:pic>
              </a:graphicData>
            </a:graphic>
          </wp:inline>
        </w:drawing>
      </w:r>
    </w:p>
    <w:p w:rsidR="005A28B7" w:rsidRPr="005A28B7" w:rsidRDefault="005A28B7" w:rsidP="005A28B7">
      <w:pPr>
        <w:shd w:val="clear" w:color="auto" w:fill="FFFFFF"/>
        <w:spacing w:after="0" w:line="240" w:lineRule="auto"/>
        <w:rPr>
          <w:rFonts w:ascii="Arial" w:eastAsia="Times New Roman" w:hAnsi="Arial" w:cs="Arial"/>
          <w:color w:val="000000"/>
          <w:sz w:val="20"/>
          <w:szCs w:val="20"/>
        </w:rPr>
      </w:pPr>
      <w:r w:rsidRPr="005A28B7">
        <w:rPr>
          <w:rFonts w:ascii="Arial" w:eastAsia="Times New Roman" w:hAnsi="Arial" w:cs="Arial"/>
          <w:color w:val="000000"/>
          <w:sz w:val="20"/>
          <w:szCs w:val="20"/>
        </w:rPr>
        <w:t>A Palestinian man salvages items from the rubble of his home destroyed by Israeli strikes on a building in northern Gaza Strip.</w:t>
      </w:r>
    </w:p>
    <w:p w:rsidR="005A28B7" w:rsidRPr="005A28B7" w:rsidRDefault="005A28B7" w:rsidP="005A28B7">
      <w:pPr>
        <w:shd w:val="clear" w:color="auto" w:fill="FFFFFF"/>
        <w:spacing w:after="0" w:line="240" w:lineRule="auto"/>
        <w:rPr>
          <w:rFonts w:ascii="Arial" w:eastAsia="Times New Roman" w:hAnsi="Arial" w:cs="Arial"/>
          <w:color w:val="000000"/>
          <w:sz w:val="17"/>
          <w:szCs w:val="17"/>
        </w:rPr>
      </w:pPr>
      <w:r w:rsidRPr="005A28B7">
        <w:rPr>
          <w:rFonts w:ascii="Arial" w:eastAsia="Times New Roman" w:hAnsi="Arial" w:cs="Arial"/>
          <w:color w:val="000000"/>
          <w:sz w:val="17"/>
          <w:szCs w:val="17"/>
        </w:rPr>
        <w:t>07 August 2014</w:t>
      </w:r>
    </w:p>
    <w:p w:rsidR="005A28B7" w:rsidRPr="005A28B7" w:rsidRDefault="005A28B7" w:rsidP="005A28B7">
      <w:pPr>
        <w:shd w:val="clear" w:color="auto" w:fill="FFFFFF"/>
        <w:spacing w:after="0" w:line="240" w:lineRule="auto"/>
        <w:rPr>
          <w:rFonts w:ascii="Arial" w:eastAsia="Times New Roman" w:hAnsi="Arial" w:cs="Arial"/>
          <w:color w:val="000000"/>
          <w:sz w:val="17"/>
          <w:szCs w:val="17"/>
        </w:rPr>
      </w:pPr>
      <w:r w:rsidRPr="005A28B7">
        <w:rPr>
          <w:rFonts w:ascii="Arial" w:eastAsia="Times New Roman" w:hAnsi="Arial" w:cs="Arial"/>
          <w:color w:val="000000"/>
          <w:sz w:val="17"/>
          <w:szCs w:val="17"/>
        </w:rPr>
        <w:t>Gaza</w:t>
      </w:r>
    </w:p>
    <w:p w:rsidR="005A28B7" w:rsidRDefault="005A28B7"/>
    <w:p w:rsidR="005A28B7" w:rsidRDefault="005A28B7">
      <w:r>
        <w:rPr>
          <w:noProof/>
        </w:rPr>
        <w:drawing>
          <wp:inline distT="0" distB="0" distL="0" distR="0">
            <wp:extent cx="2686050" cy="1790700"/>
            <wp:effectExtent l="19050" t="0" r="0" b="0"/>
            <wp:docPr id="22" name="Picture 22" descr="Scenes from Mogadishu during Eid Al-Fitr Celeb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enes from Mogadishu during Eid Al-Fitr Celebrations"/>
                    <pic:cNvPicPr>
                      <a:picLocks noChangeAspect="1" noChangeArrowheads="1"/>
                    </pic:cNvPicPr>
                  </pic:nvPicPr>
                  <pic:blipFill>
                    <a:blip r:embed="rId11" cstate="print"/>
                    <a:srcRect/>
                    <a:stretch>
                      <a:fillRect/>
                    </a:stretch>
                  </pic:blipFill>
                  <pic:spPr bwMode="auto">
                    <a:xfrm>
                      <a:off x="0" y="0"/>
                      <a:ext cx="2686050" cy="1790700"/>
                    </a:xfrm>
                    <a:prstGeom prst="rect">
                      <a:avLst/>
                    </a:prstGeom>
                    <a:noFill/>
                    <a:ln w="9525">
                      <a:noFill/>
                      <a:miter lim="800000"/>
                      <a:headEnd/>
                      <a:tailEnd/>
                    </a:ln>
                  </pic:spPr>
                </pic:pic>
              </a:graphicData>
            </a:graphic>
          </wp:inline>
        </w:drawing>
      </w:r>
    </w:p>
    <w:p w:rsidR="005A28B7" w:rsidRDefault="005A28B7"/>
    <w:p w:rsidR="005A28B7" w:rsidRPr="005A28B7" w:rsidRDefault="005A28B7" w:rsidP="005A28B7">
      <w:pPr>
        <w:shd w:val="clear" w:color="auto" w:fill="FFFFFF"/>
        <w:spacing w:after="0" w:line="240" w:lineRule="auto"/>
        <w:rPr>
          <w:rFonts w:ascii="Arial" w:eastAsia="Times New Roman" w:hAnsi="Arial" w:cs="Arial"/>
          <w:color w:val="000000"/>
          <w:sz w:val="20"/>
          <w:szCs w:val="20"/>
        </w:rPr>
      </w:pPr>
      <w:r w:rsidRPr="005A28B7">
        <w:rPr>
          <w:rFonts w:ascii="Arial" w:eastAsia="Times New Roman" w:hAnsi="Arial" w:cs="Arial"/>
          <w:color w:val="000000"/>
          <w:sz w:val="20"/>
          <w:szCs w:val="20"/>
        </w:rPr>
        <w:t xml:space="preserve">A little girl and her father walk on Lido beach in Mogadishu, Somalia, during </w:t>
      </w:r>
      <w:proofErr w:type="spellStart"/>
      <w:r w:rsidRPr="005A28B7">
        <w:rPr>
          <w:rFonts w:ascii="Arial" w:eastAsia="Times New Roman" w:hAnsi="Arial" w:cs="Arial"/>
          <w:color w:val="000000"/>
          <w:sz w:val="20"/>
          <w:szCs w:val="20"/>
        </w:rPr>
        <w:t>Eid</w:t>
      </w:r>
      <w:proofErr w:type="spellEnd"/>
      <w:r w:rsidRPr="005A28B7">
        <w:rPr>
          <w:rFonts w:ascii="Arial" w:eastAsia="Times New Roman" w:hAnsi="Arial" w:cs="Arial"/>
          <w:color w:val="000000"/>
          <w:sz w:val="20"/>
          <w:szCs w:val="20"/>
        </w:rPr>
        <w:t xml:space="preserve"> al-</w:t>
      </w:r>
      <w:proofErr w:type="spellStart"/>
      <w:r w:rsidRPr="005A28B7">
        <w:rPr>
          <w:rFonts w:ascii="Arial" w:eastAsia="Times New Roman" w:hAnsi="Arial" w:cs="Arial"/>
          <w:color w:val="000000"/>
          <w:sz w:val="20"/>
          <w:szCs w:val="20"/>
        </w:rPr>
        <w:t>Fitr</w:t>
      </w:r>
      <w:proofErr w:type="spellEnd"/>
      <w:r w:rsidRPr="005A28B7">
        <w:rPr>
          <w:rFonts w:ascii="Arial" w:eastAsia="Times New Roman" w:hAnsi="Arial" w:cs="Arial"/>
          <w:color w:val="000000"/>
          <w:sz w:val="20"/>
          <w:szCs w:val="20"/>
        </w:rPr>
        <w:t>, the Muslim holiday marking the end of Ramadan.</w:t>
      </w:r>
    </w:p>
    <w:p w:rsidR="005A28B7" w:rsidRPr="005A28B7" w:rsidRDefault="005A28B7" w:rsidP="005A28B7">
      <w:pPr>
        <w:shd w:val="clear" w:color="auto" w:fill="FFFFFF"/>
        <w:spacing w:after="0" w:line="240" w:lineRule="auto"/>
        <w:rPr>
          <w:rFonts w:ascii="Arial" w:eastAsia="Times New Roman" w:hAnsi="Arial" w:cs="Arial"/>
          <w:color w:val="000000"/>
          <w:sz w:val="17"/>
          <w:szCs w:val="17"/>
        </w:rPr>
      </w:pPr>
      <w:r w:rsidRPr="005A28B7">
        <w:rPr>
          <w:rFonts w:ascii="Arial" w:eastAsia="Times New Roman" w:hAnsi="Arial" w:cs="Arial"/>
          <w:color w:val="000000"/>
          <w:sz w:val="17"/>
          <w:szCs w:val="17"/>
        </w:rPr>
        <w:t>28 July 2014</w:t>
      </w:r>
    </w:p>
    <w:p w:rsidR="005A28B7" w:rsidRPr="005A28B7" w:rsidRDefault="005A28B7" w:rsidP="005A28B7">
      <w:pPr>
        <w:shd w:val="clear" w:color="auto" w:fill="FFFFFF"/>
        <w:spacing w:after="0" w:line="240" w:lineRule="auto"/>
        <w:rPr>
          <w:rFonts w:ascii="Arial" w:eastAsia="Times New Roman" w:hAnsi="Arial" w:cs="Arial"/>
          <w:color w:val="000000"/>
          <w:sz w:val="17"/>
          <w:szCs w:val="17"/>
        </w:rPr>
      </w:pPr>
      <w:r w:rsidRPr="005A28B7">
        <w:rPr>
          <w:rFonts w:ascii="Arial" w:eastAsia="Times New Roman" w:hAnsi="Arial" w:cs="Arial"/>
          <w:color w:val="000000"/>
          <w:sz w:val="17"/>
          <w:szCs w:val="17"/>
        </w:rPr>
        <w:t>Mogadishu, Somalia</w:t>
      </w:r>
    </w:p>
    <w:p w:rsidR="005A28B7" w:rsidRDefault="005A28B7"/>
    <w:p w:rsidR="00851DEB" w:rsidRDefault="00851DEB"/>
    <w:sectPr w:rsidR="00851DEB" w:rsidSect="005A28B7">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28B7"/>
    <w:rsid w:val="00094CE0"/>
    <w:rsid w:val="005A28B7"/>
    <w:rsid w:val="00851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46980">
      <w:bodyDiv w:val="1"/>
      <w:marLeft w:val="0"/>
      <w:marRight w:val="0"/>
      <w:marTop w:val="0"/>
      <w:marBottom w:val="0"/>
      <w:divBdr>
        <w:top w:val="none" w:sz="0" w:space="0" w:color="auto"/>
        <w:left w:val="none" w:sz="0" w:space="0" w:color="auto"/>
        <w:bottom w:val="none" w:sz="0" w:space="0" w:color="auto"/>
        <w:right w:val="none" w:sz="0" w:space="0" w:color="auto"/>
      </w:divBdr>
      <w:divsChild>
        <w:div w:id="1508474021">
          <w:marLeft w:val="0"/>
          <w:marRight w:val="150"/>
          <w:marTop w:val="0"/>
          <w:marBottom w:val="0"/>
          <w:divBdr>
            <w:top w:val="none" w:sz="0" w:space="0" w:color="auto"/>
            <w:left w:val="none" w:sz="0" w:space="0" w:color="auto"/>
            <w:bottom w:val="none" w:sz="0" w:space="0" w:color="auto"/>
            <w:right w:val="none" w:sz="0" w:space="0" w:color="auto"/>
          </w:divBdr>
        </w:div>
        <w:div w:id="1768497647">
          <w:marLeft w:val="0"/>
          <w:marRight w:val="150"/>
          <w:marTop w:val="150"/>
          <w:marBottom w:val="0"/>
          <w:divBdr>
            <w:top w:val="none" w:sz="0" w:space="0" w:color="auto"/>
            <w:left w:val="none" w:sz="0" w:space="0" w:color="auto"/>
            <w:bottom w:val="none" w:sz="0" w:space="0" w:color="auto"/>
            <w:right w:val="none" w:sz="0" w:space="0" w:color="auto"/>
          </w:divBdr>
        </w:div>
        <w:div w:id="1692142469">
          <w:marLeft w:val="0"/>
          <w:marRight w:val="150"/>
          <w:marTop w:val="150"/>
          <w:marBottom w:val="0"/>
          <w:divBdr>
            <w:top w:val="none" w:sz="0" w:space="0" w:color="auto"/>
            <w:left w:val="none" w:sz="0" w:space="0" w:color="auto"/>
            <w:bottom w:val="none" w:sz="0" w:space="0" w:color="auto"/>
            <w:right w:val="none" w:sz="0" w:space="0" w:color="auto"/>
          </w:divBdr>
        </w:div>
      </w:divsChild>
    </w:div>
    <w:div w:id="157968142">
      <w:bodyDiv w:val="1"/>
      <w:marLeft w:val="0"/>
      <w:marRight w:val="0"/>
      <w:marTop w:val="0"/>
      <w:marBottom w:val="0"/>
      <w:divBdr>
        <w:top w:val="none" w:sz="0" w:space="0" w:color="auto"/>
        <w:left w:val="none" w:sz="0" w:space="0" w:color="auto"/>
        <w:bottom w:val="none" w:sz="0" w:space="0" w:color="auto"/>
        <w:right w:val="none" w:sz="0" w:space="0" w:color="auto"/>
      </w:divBdr>
      <w:divsChild>
        <w:div w:id="1810515347">
          <w:marLeft w:val="0"/>
          <w:marRight w:val="150"/>
          <w:marTop w:val="0"/>
          <w:marBottom w:val="0"/>
          <w:divBdr>
            <w:top w:val="none" w:sz="0" w:space="0" w:color="auto"/>
            <w:left w:val="none" w:sz="0" w:space="0" w:color="auto"/>
            <w:bottom w:val="none" w:sz="0" w:space="0" w:color="auto"/>
            <w:right w:val="none" w:sz="0" w:space="0" w:color="auto"/>
          </w:divBdr>
        </w:div>
        <w:div w:id="889460576">
          <w:marLeft w:val="0"/>
          <w:marRight w:val="150"/>
          <w:marTop w:val="150"/>
          <w:marBottom w:val="0"/>
          <w:divBdr>
            <w:top w:val="none" w:sz="0" w:space="0" w:color="auto"/>
            <w:left w:val="none" w:sz="0" w:space="0" w:color="auto"/>
            <w:bottom w:val="none" w:sz="0" w:space="0" w:color="auto"/>
            <w:right w:val="none" w:sz="0" w:space="0" w:color="auto"/>
          </w:divBdr>
        </w:div>
        <w:div w:id="1453791404">
          <w:marLeft w:val="0"/>
          <w:marRight w:val="150"/>
          <w:marTop w:val="150"/>
          <w:marBottom w:val="0"/>
          <w:divBdr>
            <w:top w:val="none" w:sz="0" w:space="0" w:color="auto"/>
            <w:left w:val="none" w:sz="0" w:space="0" w:color="auto"/>
            <w:bottom w:val="none" w:sz="0" w:space="0" w:color="auto"/>
            <w:right w:val="none" w:sz="0" w:space="0" w:color="auto"/>
          </w:divBdr>
        </w:div>
      </w:divsChild>
    </w:div>
    <w:div w:id="199783872">
      <w:bodyDiv w:val="1"/>
      <w:marLeft w:val="0"/>
      <w:marRight w:val="0"/>
      <w:marTop w:val="0"/>
      <w:marBottom w:val="0"/>
      <w:divBdr>
        <w:top w:val="none" w:sz="0" w:space="0" w:color="auto"/>
        <w:left w:val="none" w:sz="0" w:space="0" w:color="auto"/>
        <w:bottom w:val="none" w:sz="0" w:space="0" w:color="auto"/>
        <w:right w:val="none" w:sz="0" w:space="0" w:color="auto"/>
      </w:divBdr>
      <w:divsChild>
        <w:div w:id="1006861062">
          <w:marLeft w:val="0"/>
          <w:marRight w:val="150"/>
          <w:marTop w:val="0"/>
          <w:marBottom w:val="0"/>
          <w:divBdr>
            <w:top w:val="none" w:sz="0" w:space="0" w:color="auto"/>
            <w:left w:val="none" w:sz="0" w:space="0" w:color="auto"/>
            <w:bottom w:val="none" w:sz="0" w:space="0" w:color="auto"/>
            <w:right w:val="none" w:sz="0" w:space="0" w:color="auto"/>
          </w:divBdr>
        </w:div>
        <w:div w:id="1424692748">
          <w:marLeft w:val="0"/>
          <w:marRight w:val="150"/>
          <w:marTop w:val="150"/>
          <w:marBottom w:val="0"/>
          <w:divBdr>
            <w:top w:val="none" w:sz="0" w:space="0" w:color="auto"/>
            <w:left w:val="none" w:sz="0" w:space="0" w:color="auto"/>
            <w:bottom w:val="none" w:sz="0" w:space="0" w:color="auto"/>
            <w:right w:val="none" w:sz="0" w:space="0" w:color="auto"/>
          </w:divBdr>
        </w:div>
        <w:div w:id="1349064936">
          <w:marLeft w:val="0"/>
          <w:marRight w:val="150"/>
          <w:marTop w:val="150"/>
          <w:marBottom w:val="0"/>
          <w:divBdr>
            <w:top w:val="none" w:sz="0" w:space="0" w:color="auto"/>
            <w:left w:val="none" w:sz="0" w:space="0" w:color="auto"/>
            <w:bottom w:val="none" w:sz="0" w:space="0" w:color="auto"/>
            <w:right w:val="none" w:sz="0" w:space="0" w:color="auto"/>
          </w:divBdr>
        </w:div>
      </w:divsChild>
    </w:div>
    <w:div w:id="489950739">
      <w:bodyDiv w:val="1"/>
      <w:marLeft w:val="0"/>
      <w:marRight w:val="0"/>
      <w:marTop w:val="0"/>
      <w:marBottom w:val="0"/>
      <w:divBdr>
        <w:top w:val="none" w:sz="0" w:space="0" w:color="auto"/>
        <w:left w:val="none" w:sz="0" w:space="0" w:color="auto"/>
        <w:bottom w:val="none" w:sz="0" w:space="0" w:color="auto"/>
        <w:right w:val="none" w:sz="0" w:space="0" w:color="auto"/>
      </w:divBdr>
      <w:divsChild>
        <w:div w:id="962157603">
          <w:marLeft w:val="0"/>
          <w:marRight w:val="150"/>
          <w:marTop w:val="0"/>
          <w:marBottom w:val="0"/>
          <w:divBdr>
            <w:top w:val="none" w:sz="0" w:space="0" w:color="auto"/>
            <w:left w:val="none" w:sz="0" w:space="0" w:color="auto"/>
            <w:bottom w:val="none" w:sz="0" w:space="0" w:color="auto"/>
            <w:right w:val="none" w:sz="0" w:space="0" w:color="auto"/>
          </w:divBdr>
        </w:div>
        <w:div w:id="1284074092">
          <w:marLeft w:val="0"/>
          <w:marRight w:val="150"/>
          <w:marTop w:val="150"/>
          <w:marBottom w:val="0"/>
          <w:divBdr>
            <w:top w:val="none" w:sz="0" w:space="0" w:color="auto"/>
            <w:left w:val="none" w:sz="0" w:space="0" w:color="auto"/>
            <w:bottom w:val="none" w:sz="0" w:space="0" w:color="auto"/>
            <w:right w:val="none" w:sz="0" w:space="0" w:color="auto"/>
          </w:divBdr>
        </w:div>
        <w:div w:id="1521971042">
          <w:marLeft w:val="0"/>
          <w:marRight w:val="150"/>
          <w:marTop w:val="150"/>
          <w:marBottom w:val="0"/>
          <w:divBdr>
            <w:top w:val="none" w:sz="0" w:space="0" w:color="auto"/>
            <w:left w:val="none" w:sz="0" w:space="0" w:color="auto"/>
            <w:bottom w:val="none" w:sz="0" w:space="0" w:color="auto"/>
            <w:right w:val="none" w:sz="0" w:space="0" w:color="auto"/>
          </w:divBdr>
        </w:div>
      </w:divsChild>
    </w:div>
    <w:div w:id="553783610">
      <w:bodyDiv w:val="1"/>
      <w:marLeft w:val="0"/>
      <w:marRight w:val="0"/>
      <w:marTop w:val="0"/>
      <w:marBottom w:val="0"/>
      <w:divBdr>
        <w:top w:val="none" w:sz="0" w:space="0" w:color="auto"/>
        <w:left w:val="none" w:sz="0" w:space="0" w:color="auto"/>
        <w:bottom w:val="none" w:sz="0" w:space="0" w:color="auto"/>
        <w:right w:val="none" w:sz="0" w:space="0" w:color="auto"/>
      </w:divBdr>
      <w:divsChild>
        <w:div w:id="1169564191">
          <w:marLeft w:val="0"/>
          <w:marRight w:val="150"/>
          <w:marTop w:val="0"/>
          <w:marBottom w:val="0"/>
          <w:divBdr>
            <w:top w:val="none" w:sz="0" w:space="0" w:color="auto"/>
            <w:left w:val="none" w:sz="0" w:space="0" w:color="auto"/>
            <w:bottom w:val="none" w:sz="0" w:space="0" w:color="auto"/>
            <w:right w:val="none" w:sz="0" w:space="0" w:color="auto"/>
          </w:divBdr>
        </w:div>
        <w:div w:id="278101713">
          <w:marLeft w:val="0"/>
          <w:marRight w:val="150"/>
          <w:marTop w:val="150"/>
          <w:marBottom w:val="0"/>
          <w:divBdr>
            <w:top w:val="none" w:sz="0" w:space="0" w:color="auto"/>
            <w:left w:val="none" w:sz="0" w:space="0" w:color="auto"/>
            <w:bottom w:val="none" w:sz="0" w:space="0" w:color="auto"/>
            <w:right w:val="none" w:sz="0" w:space="0" w:color="auto"/>
          </w:divBdr>
        </w:div>
        <w:div w:id="1314021510">
          <w:marLeft w:val="0"/>
          <w:marRight w:val="150"/>
          <w:marTop w:val="150"/>
          <w:marBottom w:val="0"/>
          <w:divBdr>
            <w:top w:val="none" w:sz="0" w:space="0" w:color="auto"/>
            <w:left w:val="none" w:sz="0" w:space="0" w:color="auto"/>
            <w:bottom w:val="none" w:sz="0" w:space="0" w:color="auto"/>
            <w:right w:val="none" w:sz="0" w:space="0" w:color="auto"/>
          </w:divBdr>
        </w:div>
      </w:divsChild>
    </w:div>
    <w:div w:id="900749025">
      <w:bodyDiv w:val="1"/>
      <w:marLeft w:val="0"/>
      <w:marRight w:val="0"/>
      <w:marTop w:val="0"/>
      <w:marBottom w:val="0"/>
      <w:divBdr>
        <w:top w:val="none" w:sz="0" w:space="0" w:color="auto"/>
        <w:left w:val="none" w:sz="0" w:space="0" w:color="auto"/>
        <w:bottom w:val="none" w:sz="0" w:space="0" w:color="auto"/>
        <w:right w:val="none" w:sz="0" w:space="0" w:color="auto"/>
      </w:divBdr>
      <w:divsChild>
        <w:div w:id="1391348901">
          <w:marLeft w:val="0"/>
          <w:marRight w:val="150"/>
          <w:marTop w:val="0"/>
          <w:marBottom w:val="0"/>
          <w:divBdr>
            <w:top w:val="none" w:sz="0" w:space="0" w:color="auto"/>
            <w:left w:val="none" w:sz="0" w:space="0" w:color="auto"/>
            <w:bottom w:val="none" w:sz="0" w:space="0" w:color="auto"/>
            <w:right w:val="none" w:sz="0" w:space="0" w:color="auto"/>
          </w:divBdr>
        </w:div>
        <w:div w:id="2131318471">
          <w:marLeft w:val="0"/>
          <w:marRight w:val="150"/>
          <w:marTop w:val="150"/>
          <w:marBottom w:val="0"/>
          <w:divBdr>
            <w:top w:val="none" w:sz="0" w:space="0" w:color="auto"/>
            <w:left w:val="none" w:sz="0" w:space="0" w:color="auto"/>
            <w:bottom w:val="none" w:sz="0" w:space="0" w:color="auto"/>
            <w:right w:val="none" w:sz="0" w:space="0" w:color="auto"/>
          </w:divBdr>
        </w:div>
        <w:div w:id="681904810">
          <w:marLeft w:val="0"/>
          <w:marRight w:val="150"/>
          <w:marTop w:val="150"/>
          <w:marBottom w:val="0"/>
          <w:divBdr>
            <w:top w:val="none" w:sz="0" w:space="0" w:color="auto"/>
            <w:left w:val="none" w:sz="0" w:space="0" w:color="auto"/>
            <w:bottom w:val="none" w:sz="0" w:space="0" w:color="auto"/>
            <w:right w:val="none" w:sz="0" w:space="0" w:color="auto"/>
          </w:divBdr>
        </w:div>
      </w:divsChild>
    </w:div>
    <w:div w:id="1097485218">
      <w:bodyDiv w:val="1"/>
      <w:marLeft w:val="0"/>
      <w:marRight w:val="0"/>
      <w:marTop w:val="0"/>
      <w:marBottom w:val="0"/>
      <w:divBdr>
        <w:top w:val="none" w:sz="0" w:space="0" w:color="auto"/>
        <w:left w:val="none" w:sz="0" w:space="0" w:color="auto"/>
        <w:bottom w:val="none" w:sz="0" w:space="0" w:color="auto"/>
        <w:right w:val="none" w:sz="0" w:space="0" w:color="auto"/>
      </w:divBdr>
      <w:divsChild>
        <w:div w:id="548146741">
          <w:marLeft w:val="0"/>
          <w:marRight w:val="150"/>
          <w:marTop w:val="0"/>
          <w:marBottom w:val="0"/>
          <w:divBdr>
            <w:top w:val="none" w:sz="0" w:space="0" w:color="auto"/>
            <w:left w:val="none" w:sz="0" w:space="0" w:color="auto"/>
            <w:bottom w:val="none" w:sz="0" w:space="0" w:color="auto"/>
            <w:right w:val="none" w:sz="0" w:space="0" w:color="auto"/>
          </w:divBdr>
        </w:div>
        <w:div w:id="90663724">
          <w:marLeft w:val="0"/>
          <w:marRight w:val="150"/>
          <w:marTop w:val="150"/>
          <w:marBottom w:val="0"/>
          <w:divBdr>
            <w:top w:val="none" w:sz="0" w:space="0" w:color="auto"/>
            <w:left w:val="none" w:sz="0" w:space="0" w:color="auto"/>
            <w:bottom w:val="none" w:sz="0" w:space="0" w:color="auto"/>
            <w:right w:val="none" w:sz="0" w:space="0" w:color="auto"/>
          </w:divBdr>
        </w:div>
        <w:div w:id="492842082">
          <w:marLeft w:val="0"/>
          <w:marRight w:val="150"/>
          <w:marTop w:val="150"/>
          <w:marBottom w:val="0"/>
          <w:divBdr>
            <w:top w:val="none" w:sz="0" w:space="0" w:color="auto"/>
            <w:left w:val="none" w:sz="0" w:space="0" w:color="auto"/>
            <w:bottom w:val="none" w:sz="0" w:space="0" w:color="auto"/>
            <w:right w:val="none" w:sz="0" w:space="0" w:color="auto"/>
          </w:divBdr>
        </w:div>
      </w:divsChild>
    </w:div>
    <w:div w:id="1238634695">
      <w:bodyDiv w:val="1"/>
      <w:marLeft w:val="0"/>
      <w:marRight w:val="0"/>
      <w:marTop w:val="0"/>
      <w:marBottom w:val="0"/>
      <w:divBdr>
        <w:top w:val="none" w:sz="0" w:space="0" w:color="auto"/>
        <w:left w:val="none" w:sz="0" w:space="0" w:color="auto"/>
        <w:bottom w:val="none" w:sz="0" w:space="0" w:color="auto"/>
        <w:right w:val="none" w:sz="0" w:space="0" w:color="auto"/>
      </w:divBdr>
      <w:divsChild>
        <w:div w:id="1277370520">
          <w:marLeft w:val="0"/>
          <w:marRight w:val="150"/>
          <w:marTop w:val="0"/>
          <w:marBottom w:val="0"/>
          <w:divBdr>
            <w:top w:val="none" w:sz="0" w:space="0" w:color="auto"/>
            <w:left w:val="none" w:sz="0" w:space="0" w:color="auto"/>
            <w:bottom w:val="none" w:sz="0" w:space="0" w:color="auto"/>
            <w:right w:val="none" w:sz="0" w:space="0" w:color="auto"/>
          </w:divBdr>
        </w:div>
        <w:div w:id="1928229444">
          <w:marLeft w:val="0"/>
          <w:marRight w:val="150"/>
          <w:marTop w:val="150"/>
          <w:marBottom w:val="0"/>
          <w:divBdr>
            <w:top w:val="none" w:sz="0" w:space="0" w:color="auto"/>
            <w:left w:val="none" w:sz="0" w:space="0" w:color="auto"/>
            <w:bottom w:val="none" w:sz="0" w:space="0" w:color="auto"/>
            <w:right w:val="none" w:sz="0" w:space="0" w:color="auto"/>
          </w:divBdr>
        </w:div>
        <w:div w:id="1203058323">
          <w:marLeft w:val="0"/>
          <w:marRight w:val="15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2014-08-25T01:26:00Z</dcterms:created>
  <dcterms:modified xsi:type="dcterms:W3CDTF">2014-08-25T01:41:00Z</dcterms:modified>
</cp:coreProperties>
</file>