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7B" w:rsidRDefault="00072E7B" w:rsidP="00D80C33">
      <w:pPr>
        <w:suppressAutoHyphens w:val="0"/>
        <w:autoSpaceDE w:val="0"/>
        <w:autoSpaceDN w:val="0"/>
        <w:adjustRightInd w:val="0"/>
        <w:jc w:val="center"/>
        <w:rPr>
          <w:rFonts w:ascii="Academy Engraved LET" w:hAnsi="Academy Engraved LET" w:cs="TimesNewRomanPSMT"/>
          <w:b/>
          <w:sz w:val="40"/>
          <w:lang w:eastAsia="en-US"/>
        </w:rPr>
      </w:pPr>
      <w:r w:rsidRPr="00D80C33">
        <w:rPr>
          <w:rFonts w:ascii="Academy Engraved LET" w:hAnsi="Academy Engraved LET" w:cs="TimesNewRomanPSMT"/>
          <w:b/>
          <w:sz w:val="40"/>
          <w:lang w:eastAsia="en-US"/>
        </w:rPr>
        <w:t>Seminar 9</w:t>
      </w:r>
    </w:p>
    <w:p w:rsidR="00DE3E87" w:rsidRPr="00DE3E87" w:rsidRDefault="00DE3E87" w:rsidP="00D80C33">
      <w:pPr>
        <w:suppressAutoHyphens w:val="0"/>
        <w:autoSpaceDE w:val="0"/>
        <w:autoSpaceDN w:val="0"/>
        <w:adjustRightInd w:val="0"/>
        <w:jc w:val="center"/>
        <w:rPr>
          <w:rFonts w:ascii="Academy Engraved LET" w:hAnsi="Academy Engraved LET" w:cs="TimesNewRomanPSMT"/>
          <w:b/>
          <w:sz w:val="28"/>
          <w:lang w:eastAsia="en-US"/>
        </w:rPr>
      </w:pPr>
      <w:r w:rsidRPr="00DE3E87">
        <w:rPr>
          <w:rFonts w:ascii="Academy Engraved LET" w:hAnsi="Academy Engraved LET" w:cs="TimesNewRomanPSMT"/>
          <w:b/>
          <w:sz w:val="28"/>
          <w:lang w:eastAsia="en-US"/>
        </w:rPr>
        <w:t xml:space="preserve">Mrs. Coppens &amp; Mrs. </w:t>
      </w:r>
      <w:r w:rsidR="006947F6">
        <w:rPr>
          <w:rFonts w:ascii="Academy Engraved LET" w:hAnsi="Academy Engraved LET" w:cs="TimesNewRomanPSMT"/>
          <w:b/>
          <w:sz w:val="28"/>
          <w:lang w:eastAsia="en-US"/>
        </w:rPr>
        <w:t>Thomas</w:t>
      </w:r>
    </w:p>
    <w:p w:rsidR="00072E7B" w:rsidRDefault="00072E7B" w:rsidP="00072E7B">
      <w:pPr>
        <w:suppressAutoHyphens w:val="0"/>
        <w:autoSpaceDE w:val="0"/>
        <w:autoSpaceDN w:val="0"/>
        <w:adjustRightInd w:val="0"/>
        <w:rPr>
          <w:rFonts w:ascii="TimesNewRomanPSMT" w:hAnsi="TimesNewRomanPSMT" w:cs="TimesNewRomanPSMT"/>
          <w:b/>
          <w:u w:val="single"/>
          <w:lang w:eastAsia="en-US"/>
        </w:rPr>
      </w:pPr>
    </w:p>
    <w:p w:rsidR="00072E7B" w:rsidRPr="00F30B61" w:rsidRDefault="00072E7B" w:rsidP="00072E7B">
      <w:pPr>
        <w:suppressAutoHyphens w:val="0"/>
        <w:autoSpaceDE w:val="0"/>
        <w:autoSpaceDN w:val="0"/>
        <w:adjustRightInd w:val="0"/>
        <w:rPr>
          <w:rFonts w:asciiTheme="majorHAnsi" w:hAnsiTheme="majorHAnsi" w:cs="TimesNewRomanPSMT"/>
          <w:b/>
          <w:u w:val="single"/>
          <w:lang w:eastAsia="en-US"/>
        </w:rPr>
      </w:pPr>
      <w:r w:rsidRPr="00F30B61">
        <w:rPr>
          <w:rFonts w:asciiTheme="majorHAnsi" w:hAnsiTheme="majorHAnsi" w:cs="TimesNewRomanPSMT"/>
          <w:b/>
          <w:u w:val="single"/>
          <w:lang w:eastAsia="en-US"/>
        </w:rPr>
        <w:t>What is Freshman Seminar and what do we do in this class?</w:t>
      </w:r>
    </w:p>
    <w:p w:rsidR="00072E7B" w:rsidRPr="00F30B61" w:rsidRDefault="00072E7B" w:rsidP="00072E7B">
      <w:pPr>
        <w:suppressAutoHyphens w:val="0"/>
        <w:autoSpaceDE w:val="0"/>
        <w:autoSpaceDN w:val="0"/>
        <w:adjustRightInd w:val="0"/>
        <w:rPr>
          <w:rFonts w:asciiTheme="majorHAnsi" w:hAnsiTheme="majorHAnsi" w:cs="TimesNewRomanPSMT"/>
          <w:lang w:eastAsia="en-US"/>
        </w:rPr>
      </w:pPr>
      <w:r w:rsidRPr="00F30B61">
        <w:rPr>
          <w:rFonts w:asciiTheme="majorHAnsi" w:hAnsiTheme="majorHAnsi" w:cs="TimesNewRomanPSMT"/>
          <w:lang w:eastAsia="en-US"/>
        </w:rPr>
        <w:t xml:space="preserve">In this class, we will work together to make your transition to </w:t>
      </w:r>
      <w:r>
        <w:rPr>
          <w:rFonts w:asciiTheme="majorHAnsi" w:hAnsiTheme="majorHAnsi" w:cs="TimesNewRomanPSMT"/>
          <w:lang w:eastAsia="en-US"/>
        </w:rPr>
        <w:t>ACHS</w:t>
      </w:r>
      <w:r w:rsidRPr="00F30B61">
        <w:rPr>
          <w:rFonts w:asciiTheme="majorHAnsi" w:hAnsiTheme="majorHAnsi" w:cs="TimesNewRomanPSMT"/>
          <w:lang w:eastAsia="en-US"/>
        </w:rPr>
        <w:t xml:space="preserve"> successful. We will focus</w:t>
      </w:r>
      <w:r w:rsidR="00C5038E">
        <w:rPr>
          <w:rFonts w:asciiTheme="majorHAnsi" w:hAnsiTheme="majorHAnsi" w:cs="TimesNewRomanPSMT"/>
          <w:lang w:eastAsia="en-US"/>
        </w:rPr>
        <w:t xml:space="preserve"> </w:t>
      </w:r>
      <w:r w:rsidRPr="00F30B61">
        <w:rPr>
          <w:rFonts w:asciiTheme="majorHAnsi" w:hAnsiTheme="majorHAnsi" w:cs="TimesNewRomanPSMT"/>
          <w:lang w:eastAsia="en-US"/>
        </w:rPr>
        <w:t xml:space="preserve">on topics </w:t>
      </w:r>
      <w:r w:rsidR="00C5038E">
        <w:rPr>
          <w:rFonts w:asciiTheme="majorHAnsi" w:hAnsiTheme="majorHAnsi" w:cs="TimesNewRomanPSMT"/>
          <w:lang w:eastAsia="en-US"/>
        </w:rPr>
        <w:t>such as</w:t>
      </w:r>
      <w:r w:rsidRPr="00F30B61">
        <w:rPr>
          <w:rFonts w:asciiTheme="majorHAnsi" w:hAnsiTheme="majorHAnsi" w:cs="TimesNewRomanPSMT"/>
          <w:lang w:eastAsia="en-US"/>
        </w:rPr>
        <w:t xml:space="preserve"> adjusting </w:t>
      </w:r>
      <w:r>
        <w:rPr>
          <w:rFonts w:asciiTheme="majorHAnsi" w:hAnsiTheme="majorHAnsi" w:cs="TimesNewRomanPSMT"/>
          <w:lang w:eastAsia="en-US"/>
        </w:rPr>
        <w:t xml:space="preserve">to block scheduling, time management, study skills, note taking, etc. </w:t>
      </w:r>
      <w:r w:rsidRPr="00F30B61">
        <w:rPr>
          <w:rFonts w:asciiTheme="majorHAnsi" w:hAnsiTheme="majorHAnsi" w:cs="TimesNewRomanPSMT"/>
          <w:lang w:eastAsia="en-US"/>
        </w:rPr>
        <w:t>You will</w:t>
      </w:r>
      <w:r>
        <w:rPr>
          <w:rFonts w:asciiTheme="majorHAnsi" w:hAnsiTheme="majorHAnsi" w:cs="TimesNewRomanPSMT"/>
          <w:lang w:eastAsia="en-US"/>
        </w:rPr>
        <w:t xml:space="preserve"> </w:t>
      </w:r>
      <w:r w:rsidRPr="00F30B61">
        <w:rPr>
          <w:rFonts w:asciiTheme="majorHAnsi" w:hAnsiTheme="majorHAnsi" w:cs="TimesNewRomanPSMT"/>
          <w:lang w:eastAsia="en-US"/>
        </w:rPr>
        <w:t>participate in a variety of activities including: hands-on activities, classroom discussions, class</w:t>
      </w:r>
      <w:r>
        <w:rPr>
          <w:rFonts w:asciiTheme="majorHAnsi" w:hAnsiTheme="majorHAnsi" w:cs="TimesNewRomanPSMT"/>
          <w:lang w:eastAsia="en-US"/>
        </w:rPr>
        <w:t xml:space="preserve"> </w:t>
      </w:r>
      <w:r w:rsidRPr="00F30B61">
        <w:rPr>
          <w:rFonts w:asciiTheme="majorHAnsi" w:hAnsiTheme="majorHAnsi" w:cs="TimesNewRomanPSMT"/>
          <w:lang w:eastAsia="en-US"/>
        </w:rPr>
        <w:t>readings, projects, group work, etc. Freshman Seminar is designed to help you develop</w:t>
      </w:r>
      <w:r>
        <w:rPr>
          <w:rFonts w:asciiTheme="majorHAnsi" w:hAnsiTheme="majorHAnsi" w:cs="TimesNewRomanPSMT"/>
          <w:lang w:eastAsia="en-US"/>
        </w:rPr>
        <w:t xml:space="preserve"> and grow the s</w:t>
      </w:r>
      <w:r w:rsidRPr="00F30B61">
        <w:rPr>
          <w:rFonts w:asciiTheme="majorHAnsi" w:hAnsiTheme="majorHAnsi" w:cs="TimesNewRomanPSMT"/>
          <w:lang w:eastAsia="en-US"/>
        </w:rPr>
        <w:t xml:space="preserve">kills that will make you a successful </w:t>
      </w:r>
      <w:r>
        <w:rPr>
          <w:rFonts w:asciiTheme="majorHAnsi" w:hAnsiTheme="majorHAnsi" w:cs="TimesNewRomanPSMT"/>
          <w:lang w:eastAsia="en-US"/>
        </w:rPr>
        <w:t>student now and into the future</w:t>
      </w:r>
      <w:r w:rsidRPr="00F30B61">
        <w:rPr>
          <w:rFonts w:asciiTheme="majorHAnsi" w:hAnsiTheme="majorHAnsi" w:cs="TimesNewRomanPSMT"/>
          <w:lang w:eastAsia="en-US"/>
        </w:rPr>
        <w:t>.</w:t>
      </w:r>
    </w:p>
    <w:p w:rsidR="00072E7B" w:rsidRDefault="00072E7B" w:rsidP="00072E7B">
      <w:pPr>
        <w:suppressAutoHyphens w:val="0"/>
        <w:autoSpaceDE w:val="0"/>
        <w:autoSpaceDN w:val="0"/>
        <w:adjustRightInd w:val="0"/>
        <w:rPr>
          <w:rFonts w:asciiTheme="majorHAnsi" w:hAnsiTheme="majorHAnsi" w:cs="TimesNewRomanPSMT"/>
          <w:lang w:eastAsia="en-US"/>
        </w:rPr>
      </w:pPr>
      <w:r w:rsidRPr="00F30B61">
        <w:rPr>
          <w:rFonts w:asciiTheme="majorHAnsi" w:hAnsiTheme="majorHAnsi" w:cs="TimesNewRomanPSMT"/>
          <w:lang w:eastAsia="en-US"/>
        </w:rPr>
        <w:t>We believe that once you take personal responsibility for your choices, both academically and</w:t>
      </w:r>
      <w:r>
        <w:rPr>
          <w:rFonts w:asciiTheme="majorHAnsi" w:hAnsiTheme="majorHAnsi" w:cs="TimesNewRomanPSMT"/>
          <w:lang w:eastAsia="en-US"/>
        </w:rPr>
        <w:t xml:space="preserve"> </w:t>
      </w:r>
      <w:r w:rsidRPr="00F30B61">
        <w:rPr>
          <w:rFonts w:asciiTheme="majorHAnsi" w:hAnsiTheme="majorHAnsi" w:cs="TimesNewRomanPSMT"/>
          <w:lang w:eastAsia="en-US"/>
        </w:rPr>
        <w:t>socially, all of the goals and objectives for this course will naturally follow.</w:t>
      </w:r>
    </w:p>
    <w:p w:rsidR="00072E7B" w:rsidRPr="00F30B61" w:rsidRDefault="00072E7B" w:rsidP="00072E7B">
      <w:pPr>
        <w:suppressAutoHyphens w:val="0"/>
        <w:autoSpaceDE w:val="0"/>
        <w:autoSpaceDN w:val="0"/>
        <w:adjustRightInd w:val="0"/>
        <w:rPr>
          <w:rFonts w:asciiTheme="majorHAnsi" w:hAnsiTheme="majorHAnsi" w:cs="TimesNewRomanPSMT"/>
          <w:lang w:eastAsia="en-US"/>
        </w:rPr>
      </w:pPr>
    </w:p>
    <w:p w:rsidR="00072E7B" w:rsidRPr="00C5038E" w:rsidRDefault="00072E7B" w:rsidP="00C5038E">
      <w:pPr>
        <w:suppressAutoHyphens w:val="0"/>
        <w:autoSpaceDE w:val="0"/>
        <w:autoSpaceDN w:val="0"/>
        <w:adjustRightInd w:val="0"/>
        <w:jc w:val="center"/>
        <w:rPr>
          <w:rFonts w:ascii="Cambria" w:hAnsi="Cambria" w:cs="TimesNewRomanPS-BoldItalicMT"/>
          <w:bCs/>
          <w:i/>
          <w:iCs/>
          <w:sz w:val="20"/>
          <w:lang w:eastAsia="en-US"/>
        </w:rPr>
      </w:pPr>
      <w:r w:rsidRPr="00F30B61">
        <w:rPr>
          <w:rFonts w:ascii="Cambria" w:hAnsi="Cambria" w:cs="TimesNewRomanPS-BoldItalicMT"/>
          <w:bCs/>
          <w:i/>
          <w:iCs/>
          <w:sz w:val="20"/>
          <w:lang w:eastAsia="en-US"/>
        </w:rPr>
        <w:t xml:space="preserve"> “If I continue to believe as I have always believed, I will continue to act as I have always acted; and if I continue to act as I have always acted, I will continue to get what I have always gotten.” –Marilyn Ferguson</w:t>
      </w:r>
    </w:p>
    <w:p w:rsidR="00072E7B" w:rsidRDefault="00072E7B" w:rsidP="00072E7B">
      <w:pPr>
        <w:suppressAutoHyphens w:val="0"/>
        <w:autoSpaceDE w:val="0"/>
        <w:autoSpaceDN w:val="0"/>
        <w:adjustRightInd w:val="0"/>
        <w:rPr>
          <w:rFonts w:asciiTheme="majorHAnsi" w:hAnsiTheme="majorHAnsi" w:cs="TimesNewRomanPSMT"/>
          <w:b/>
          <w:u w:val="single"/>
          <w:lang w:eastAsia="en-US"/>
        </w:rPr>
      </w:pPr>
    </w:p>
    <w:p w:rsidR="00072E7B" w:rsidRPr="00F30B61" w:rsidRDefault="00072E7B" w:rsidP="00072E7B">
      <w:pPr>
        <w:suppressAutoHyphens w:val="0"/>
        <w:autoSpaceDE w:val="0"/>
        <w:autoSpaceDN w:val="0"/>
        <w:adjustRightInd w:val="0"/>
        <w:rPr>
          <w:rFonts w:asciiTheme="majorHAnsi" w:hAnsiTheme="majorHAnsi" w:cs="TimesNewRomanPSMT"/>
          <w:b/>
          <w:u w:val="single"/>
          <w:lang w:eastAsia="en-US"/>
        </w:rPr>
      </w:pPr>
      <w:r w:rsidRPr="00F30B61">
        <w:rPr>
          <w:rFonts w:asciiTheme="majorHAnsi" w:hAnsiTheme="majorHAnsi" w:cs="TimesNewRomanPSMT"/>
          <w:b/>
          <w:u w:val="single"/>
          <w:lang w:eastAsia="en-US"/>
        </w:rPr>
        <w:t>What are the goals of Freshman Seminar?</w:t>
      </w:r>
    </w:p>
    <w:p w:rsidR="00072E7B" w:rsidRDefault="00072E7B" w:rsidP="00072E7B">
      <w:pPr>
        <w:suppressAutoHyphens w:val="0"/>
        <w:autoSpaceDE w:val="0"/>
        <w:autoSpaceDN w:val="0"/>
        <w:adjustRightInd w:val="0"/>
        <w:rPr>
          <w:rFonts w:asciiTheme="majorHAnsi" w:hAnsiTheme="majorHAnsi" w:cs="TimesNewRomanPSMT"/>
          <w:lang w:eastAsia="en-US"/>
        </w:rPr>
      </w:pPr>
      <w:r w:rsidRPr="00F30B61">
        <w:rPr>
          <w:rFonts w:asciiTheme="majorHAnsi" w:hAnsiTheme="majorHAnsi" w:cs="TimesNewRomanPSMT"/>
          <w:lang w:eastAsia="en-US"/>
        </w:rPr>
        <w:t>This class aims to focus on the complete development of every student. We will cover many</w:t>
      </w:r>
      <w:r w:rsidR="00C5038E">
        <w:rPr>
          <w:rFonts w:asciiTheme="majorHAnsi" w:hAnsiTheme="majorHAnsi" w:cs="TimesNewRomanPSMT"/>
          <w:lang w:eastAsia="en-US"/>
        </w:rPr>
        <w:t xml:space="preserve"> </w:t>
      </w:r>
      <w:r w:rsidRPr="00F30B61">
        <w:rPr>
          <w:rFonts w:asciiTheme="majorHAnsi" w:hAnsiTheme="majorHAnsi" w:cs="TimesNewRomanPSMT"/>
          <w:lang w:eastAsia="en-US"/>
        </w:rPr>
        <w:t>topics under each of the following areas:</w:t>
      </w:r>
    </w:p>
    <w:p w:rsidR="00072E7B" w:rsidRPr="00F30B61" w:rsidRDefault="00072E7B" w:rsidP="00072E7B">
      <w:pPr>
        <w:suppressAutoHyphens w:val="0"/>
        <w:autoSpaceDE w:val="0"/>
        <w:autoSpaceDN w:val="0"/>
        <w:adjustRightInd w:val="0"/>
        <w:rPr>
          <w:rFonts w:asciiTheme="majorHAnsi" w:hAnsiTheme="majorHAnsi" w:cs="TimesNewRomanPSMT"/>
          <w:lang w:eastAsia="en-US"/>
        </w:rPr>
      </w:pPr>
    </w:p>
    <w:p w:rsidR="00072E7B" w:rsidRPr="00F30B61" w:rsidRDefault="00072E7B" w:rsidP="00072E7B">
      <w:pPr>
        <w:suppressAutoHyphens w:val="0"/>
        <w:autoSpaceDE w:val="0"/>
        <w:autoSpaceDN w:val="0"/>
        <w:adjustRightInd w:val="0"/>
        <w:rPr>
          <w:rFonts w:asciiTheme="majorHAnsi" w:hAnsiTheme="majorHAnsi" w:cs="TimesNewRomanPSMT"/>
          <w:lang w:eastAsia="en-US"/>
        </w:rPr>
      </w:pPr>
      <w:r w:rsidRPr="00F30B61">
        <w:rPr>
          <w:rFonts w:asciiTheme="majorHAnsi" w:hAnsiTheme="majorHAnsi" w:cs="Symbol"/>
          <w:lang w:eastAsia="en-US"/>
        </w:rPr>
        <w:t xml:space="preserve">• </w:t>
      </w:r>
      <w:r w:rsidRPr="00F30B61">
        <w:rPr>
          <w:rFonts w:asciiTheme="majorHAnsi" w:hAnsiTheme="majorHAnsi" w:cs="TimesNewRomanPSMT"/>
          <w:lang w:eastAsia="en-US"/>
        </w:rPr>
        <w:t>Personal (Identity, Habit Forming, Self-Improvement)</w:t>
      </w:r>
    </w:p>
    <w:p w:rsidR="00072E7B" w:rsidRPr="00F30B61" w:rsidRDefault="00072E7B" w:rsidP="00072E7B">
      <w:pPr>
        <w:suppressAutoHyphens w:val="0"/>
        <w:autoSpaceDE w:val="0"/>
        <w:autoSpaceDN w:val="0"/>
        <w:adjustRightInd w:val="0"/>
        <w:rPr>
          <w:rFonts w:asciiTheme="majorHAnsi" w:hAnsiTheme="majorHAnsi" w:cs="TimesNewRomanPSMT"/>
          <w:lang w:eastAsia="en-US"/>
        </w:rPr>
      </w:pPr>
      <w:r w:rsidRPr="00F30B61">
        <w:rPr>
          <w:rFonts w:asciiTheme="majorHAnsi" w:hAnsiTheme="majorHAnsi" w:cs="Symbol"/>
          <w:lang w:eastAsia="en-US"/>
        </w:rPr>
        <w:t xml:space="preserve">• </w:t>
      </w:r>
      <w:r w:rsidRPr="00F30B61">
        <w:rPr>
          <w:rFonts w:asciiTheme="majorHAnsi" w:hAnsiTheme="majorHAnsi" w:cs="TimesNewRomanPSMT"/>
          <w:lang w:eastAsia="en-US"/>
        </w:rPr>
        <w:t>Intellectual (Learning HOW to learn, Study Skills</w:t>
      </w:r>
      <w:r w:rsidR="005C3D6E">
        <w:rPr>
          <w:rFonts w:asciiTheme="majorHAnsi" w:hAnsiTheme="majorHAnsi" w:cs="TimesNewRomanPSMT"/>
          <w:lang w:eastAsia="en-US"/>
        </w:rPr>
        <w:t>, Reading Skills</w:t>
      </w:r>
      <w:r w:rsidRPr="00F30B61">
        <w:rPr>
          <w:rFonts w:asciiTheme="majorHAnsi" w:hAnsiTheme="majorHAnsi" w:cs="TimesNewRomanPSMT"/>
          <w:lang w:eastAsia="en-US"/>
        </w:rPr>
        <w:t>)</w:t>
      </w:r>
    </w:p>
    <w:p w:rsidR="00072E7B" w:rsidRPr="00F30B61" w:rsidRDefault="00072E7B" w:rsidP="00072E7B">
      <w:pPr>
        <w:suppressAutoHyphens w:val="0"/>
        <w:autoSpaceDE w:val="0"/>
        <w:autoSpaceDN w:val="0"/>
        <w:adjustRightInd w:val="0"/>
        <w:rPr>
          <w:rFonts w:asciiTheme="majorHAnsi" w:hAnsiTheme="majorHAnsi" w:cs="TimesNewRomanPSMT"/>
          <w:lang w:eastAsia="en-US"/>
        </w:rPr>
      </w:pPr>
      <w:r w:rsidRPr="00F30B61">
        <w:rPr>
          <w:rFonts w:asciiTheme="majorHAnsi" w:hAnsiTheme="majorHAnsi" w:cs="Symbol"/>
          <w:lang w:eastAsia="en-US"/>
        </w:rPr>
        <w:t xml:space="preserve">• </w:t>
      </w:r>
      <w:r w:rsidRPr="00F30B61">
        <w:rPr>
          <w:rFonts w:asciiTheme="majorHAnsi" w:hAnsiTheme="majorHAnsi" w:cs="TimesNewRomanPSMT"/>
          <w:lang w:eastAsia="en-US"/>
        </w:rPr>
        <w:t>Social and Interpersonal (Building Relationships, Teamwork, Leadership)</w:t>
      </w:r>
    </w:p>
    <w:p w:rsidR="00072E7B" w:rsidRPr="00F30B61" w:rsidRDefault="00072E7B" w:rsidP="00072E7B">
      <w:pPr>
        <w:suppressAutoHyphens w:val="0"/>
        <w:autoSpaceDE w:val="0"/>
        <w:autoSpaceDN w:val="0"/>
        <w:adjustRightInd w:val="0"/>
        <w:rPr>
          <w:rFonts w:asciiTheme="majorHAnsi" w:hAnsiTheme="majorHAnsi" w:cs="TimesNewRomanPSMT"/>
          <w:lang w:eastAsia="en-US"/>
        </w:rPr>
      </w:pPr>
      <w:r w:rsidRPr="00F30B61">
        <w:rPr>
          <w:rFonts w:asciiTheme="majorHAnsi" w:hAnsiTheme="majorHAnsi" w:cs="Symbol"/>
          <w:lang w:eastAsia="en-US"/>
        </w:rPr>
        <w:t xml:space="preserve">• </w:t>
      </w:r>
      <w:r w:rsidRPr="00F30B61">
        <w:rPr>
          <w:rFonts w:asciiTheme="majorHAnsi" w:hAnsiTheme="majorHAnsi" w:cs="TimesNewRomanPSMT"/>
          <w:lang w:eastAsia="en-US"/>
        </w:rPr>
        <w:t>Emotional (</w:t>
      </w:r>
      <w:r w:rsidR="005C4DB9">
        <w:rPr>
          <w:rFonts w:asciiTheme="majorHAnsi" w:hAnsiTheme="majorHAnsi" w:cs="TimesNewRomanPSMT"/>
          <w:lang w:eastAsia="en-US"/>
        </w:rPr>
        <w:t>Stress Management, Self-Esteem)</w:t>
      </w:r>
    </w:p>
    <w:p w:rsidR="00072E7B" w:rsidRPr="00F30B61" w:rsidRDefault="00072E7B" w:rsidP="00072E7B">
      <w:pPr>
        <w:suppressAutoHyphens w:val="0"/>
        <w:autoSpaceDE w:val="0"/>
        <w:autoSpaceDN w:val="0"/>
        <w:adjustRightInd w:val="0"/>
        <w:rPr>
          <w:rFonts w:asciiTheme="majorHAnsi" w:hAnsiTheme="majorHAnsi" w:cs="TimesNewRomanPSMT"/>
          <w:lang w:eastAsia="en-US"/>
        </w:rPr>
      </w:pPr>
      <w:r w:rsidRPr="00F30B61">
        <w:rPr>
          <w:rFonts w:asciiTheme="majorHAnsi" w:hAnsiTheme="majorHAnsi" w:cs="Symbol"/>
          <w:lang w:eastAsia="en-US"/>
        </w:rPr>
        <w:t xml:space="preserve">• </w:t>
      </w:r>
      <w:r w:rsidRPr="00F30B61">
        <w:rPr>
          <w:rFonts w:asciiTheme="majorHAnsi" w:hAnsiTheme="majorHAnsi" w:cs="TimesNewRomanPSMT"/>
          <w:lang w:eastAsia="en-US"/>
        </w:rPr>
        <w:t>Self-Reflection (How can I improve?)</w:t>
      </w:r>
    </w:p>
    <w:p w:rsidR="00072E7B" w:rsidRPr="00F30B61" w:rsidRDefault="00072E7B" w:rsidP="00072E7B">
      <w:pPr>
        <w:suppressAutoHyphens w:val="0"/>
        <w:autoSpaceDE w:val="0"/>
        <w:autoSpaceDN w:val="0"/>
        <w:adjustRightInd w:val="0"/>
        <w:rPr>
          <w:rFonts w:asciiTheme="majorHAnsi" w:hAnsiTheme="majorHAnsi" w:cs="TimesNewRomanPSMT"/>
          <w:lang w:eastAsia="en-US"/>
        </w:rPr>
      </w:pPr>
      <w:r w:rsidRPr="00F30B61">
        <w:rPr>
          <w:rFonts w:asciiTheme="majorHAnsi" w:hAnsiTheme="majorHAnsi" w:cs="Symbol"/>
          <w:lang w:eastAsia="en-US"/>
        </w:rPr>
        <w:t xml:space="preserve">• </w:t>
      </w:r>
      <w:r w:rsidRPr="00F30B61">
        <w:rPr>
          <w:rFonts w:asciiTheme="majorHAnsi" w:hAnsiTheme="majorHAnsi" w:cs="TimesNewRomanPSMT"/>
          <w:lang w:eastAsia="en-US"/>
        </w:rPr>
        <w:t>Your Future (Goal Setting)</w:t>
      </w:r>
    </w:p>
    <w:p w:rsidR="00072E7B" w:rsidRDefault="00072E7B" w:rsidP="00072E7B">
      <w:pPr>
        <w:suppressAutoHyphens w:val="0"/>
        <w:autoSpaceDE w:val="0"/>
        <w:autoSpaceDN w:val="0"/>
        <w:adjustRightInd w:val="0"/>
        <w:rPr>
          <w:rFonts w:ascii="Cambria" w:hAnsi="Cambria" w:cs="TimesNewRomanPSMT"/>
          <w:lang w:eastAsia="en-US"/>
        </w:rPr>
      </w:pPr>
      <w:r>
        <w:rPr>
          <w:rFonts w:ascii="Cambria" w:hAnsi="Cambria" w:cs="TimesNewRomanPSMT"/>
          <w:lang w:eastAsia="en-US"/>
        </w:rPr>
        <w:t xml:space="preserve"> </w:t>
      </w:r>
    </w:p>
    <w:p w:rsidR="00072E7B" w:rsidRPr="00F30B61" w:rsidRDefault="00072E7B" w:rsidP="00072E7B">
      <w:pPr>
        <w:suppressAutoHyphens w:val="0"/>
        <w:autoSpaceDE w:val="0"/>
        <w:autoSpaceDN w:val="0"/>
        <w:adjustRightInd w:val="0"/>
        <w:rPr>
          <w:rFonts w:ascii="Cambria" w:hAnsi="Cambria" w:cs="TimesNewRomanPSMT"/>
          <w:lang w:eastAsia="en-US"/>
        </w:rPr>
      </w:pPr>
      <w:r>
        <w:rPr>
          <w:rFonts w:ascii="Cambria" w:hAnsi="Cambria" w:cs="TimesNewRomanPSMT"/>
          <w:lang w:eastAsia="en-US"/>
        </w:rPr>
        <w:t xml:space="preserve">Themes and topics in this class </w:t>
      </w:r>
      <w:r w:rsidRPr="00F30B61">
        <w:rPr>
          <w:rFonts w:ascii="Cambria" w:hAnsi="Cambria" w:cs="TimesNewRomanPSMT"/>
          <w:lang w:eastAsia="en-US"/>
        </w:rPr>
        <w:t>will come up over and over again</w:t>
      </w:r>
      <w:r>
        <w:rPr>
          <w:rFonts w:ascii="Cambria" w:hAnsi="Cambria" w:cs="TimesNewRomanPSMT"/>
          <w:lang w:eastAsia="en-US"/>
        </w:rPr>
        <w:t xml:space="preserve"> and we expect as future leaders you will set goals and practice to meet these goals.  We will hold you to high expectations the moment you walk through the door and help you establish a successful </w:t>
      </w:r>
      <w:r w:rsidRPr="00F30B61">
        <w:rPr>
          <w:rFonts w:ascii="Cambria" w:hAnsi="Cambria" w:cs="TimesNewRomanPSMT"/>
          <w:lang w:eastAsia="en-US"/>
        </w:rPr>
        <w:t>high</w:t>
      </w:r>
      <w:r>
        <w:rPr>
          <w:rFonts w:ascii="Cambria" w:hAnsi="Cambria" w:cs="TimesNewRomanPSMT"/>
          <w:lang w:eastAsia="en-US"/>
        </w:rPr>
        <w:t xml:space="preserve"> </w:t>
      </w:r>
      <w:r w:rsidRPr="00F30B61">
        <w:rPr>
          <w:rFonts w:ascii="Cambria" w:hAnsi="Cambria" w:cs="TimesNewRomanPSMT"/>
          <w:lang w:eastAsia="en-US"/>
        </w:rPr>
        <w:t>school career</w:t>
      </w:r>
      <w:r>
        <w:rPr>
          <w:rFonts w:ascii="Cambria" w:hAnsi="Cambria" w:cs="TimesNewRomanPSMT"/>
          <w:lang w:eastAsia="en-US"/>
        </w:rPr>
        <w:t xml:space="preserve"> through self</w:t>
      </w:r>
      <w:r w:rsidRPr="00F30B61">
        <w:rPr>
          <w:rFonts w:ascii="Cambria" w:hAnsi="Cambria" w:cs="TimesNewRomanPSMT"/>
          <w:lang w:eastAsia="en-US"/>
        </w:rPr>
        <w:t xml:space="preserve">-improvement </w:t>
      </w:r>
      <w:r>
        <w:rPr>
          <w:rFonts w:ascii="Cambria" w:hAnsi="Cambria" w:cs="TimesNewRomanPSMT"/>
          <w:lang w:eastAsia="en-US"/>
        </w:rPr>
        <w:t xml:space="preserve">and relationship building. </w:t>
      </w:r>
      <w:r w:rsidRPr="00F30B61">
        <w:rPr>
          <w:rFonts w:ascii="Cambria" w:hAnsi="Cambria" w:cs="TimesNewRomanPSMT"/>
          <w:lang w:eastAsia="en-US"/>
        </w:rPr>
        <w:t xml:space="preserve"> </w:t>
      </w:r>
    </w:p>
    <w:p w:rsidR="00072E7B" w:rsidRDefault="00072E7B" w:rsidP="00072E7B">
      <w:pPr>
        <w:suppressAutoHyphens w:val="0"/>
        <w:autoSpaceDE w:val="0"/>
        <w:autoSpaceDN w:val="0"/>
        <w:adjustRightInd w:val="0"/>
        <w:rPr>
          <w:rFonts w:asciiTheme="majorHAnsi" w:hAnsiTheme="majorHAnsi" w:cs="TimesNewRomanPS-BoldItalicMT"/>
          <w:b/>
          <w:bCs/>
          <w:i/>
          <w:iCs/>
          <w:lang w:eastAsia="en-US"/>
        </w:rPr>
      </w:pPr>
    </w:p>
    <w:p w:rsidR="00072E7B" w:rsidRPr="00F30B61" w:rsidRDefault="00072E7B" w:rsidP="00072E7B">
      <w:pPr>
        <w:suppressAutoHyphens w:val="0"/>
        <w:autoSpaceDE w:val="0"/>
        <w:autoSpaceDN w:val="0"/>
        <w:adjustRightInd w:val="0"/>
        <w:rPr>
          <w:rFonts w:asciiTheme="majorHAnsi" w:hAnsiTheme="majorHAnsi" w:cs="TimesNewRomanPSMT"/>
          <w:b/>
          <w:u w:val="single"/>
          <w:lang w:eastAsia="en-US"/>
        </w:rPr>
      </w:pPr>
      <w:r w:rsidRPr="00F30B61">
        <w:rPr>
          <w:rFonts w:asciiTheme="majorHAnsi" w:hAnsiTheme="majorHAnsi" w:cs="TimesNewRomanPSMT"/>
          <w:b/>
          <w:u w:val="single"/>
          <w:lang w:eastAsia="en-US"/>
        </w:rPr>
        <w:t>How are we graded in Freshman Seminar?</w:t>
      </w:r>
    </w:p>
    <w:p w:rsidR="00072E7B" w:rsidRPr="00F30B61" w:rsidRDefault="00072E7B" w:rsidP="00072E7B">
      <w:pPr>
        <w:suppressAutoHyphens w:val="0"/>
        <w:autoSpaceDE w:val="0"/>
        <w:autoSpaceDN w:val="0"/>
        <w:adjustRightInd w:val="0"/>
        <w:rPr>
          <w:rFonts w:asciiTheme="majorHAnsi" w:hAnsiTheme="majorHAnsi" w:cs="TimesNewRomanPSMT"/>
          <w:i/>
          <w:lang w:eastAsia="en-US"/>
        </w:rPr>
      </w:pPr>
      <w:r w:rsidRPr="00F2777D">
        <w:rPr>
          <w:rFonts w:asciiTheme="majorHAnsi" w:hAnsiTheme="majorHAnsi" w:cs="TimesNewRomanPSMT"/>
          <w:b/>
          <w:lang w:eastAsia="en-US"/>
        </w:rPr>
        <w:t>25% Participation:</w:t>
      </w:r>
      <w:r w:rsidRPr="00F30B61">
        <w:rPr>
          <w:rFonts w:asciiTheme="majorHAnsi" w:hAnsiTheme="majorHAnsi" w:cs="TimesNewRomanPSMT"/>
          <w:lang w:eastAsia="en-US"/>
        </w:rPr>
        <w:t xml:space="preserve"> </w:t>
      </w:r>
      <w:r w:rsidRPr="00F30B61">
        <w:rPr>
          <w:rFonts w:asciiTheme="majorHAnsi" w:hAnsiTheme="majorHAnsi" w:cs="TimesNewRomanPSMT"/>
          <w:i/>
          <w:lang w:eastAsia="en-US"/>
        </w:rPr>
        <w:t>There are many ways to participate in Freshman Seminar. You are expected</w:t>
      </w:r>
      <w:r w:rsidR="00C5038E">
        <w:rPr>
          <w:rFonts w:asciiTheme="majorHAnsi" w:hAnsiTheme="majorHAnsi" w:cs="TimesNewRomanPSMT"/>
          <w:i/>
          <w:lang w:eastAsia="en-US"/>
        </w:rPr>
        <w:t xml:space="preserve"> </w:t>
      </w:r>
      <w:r w:rsidRPr="00F30B61">
        <w:rPr>
          <w:rFonts w:asciiTheme="majorHAnsi" w:hAnsiTheme="majorHAnsi" w:cs="TimesNewRomanPSMT"/>
          <w:i/>
          <w:lang w:eastAsia="en-US"/>
        </w:rPr>
        <w:t>to arrive to class on time, be prepared, and positively participate in large and small group</w:t>
      </w:r>
      <w:r>
        <w:rPr>
          <w:rFonts w:asciiTheme="majorHAnsi" w:hAnsiTheme="majorHAnsi" w:cs="TimesNewRomanPSMT"/>
          <w:i/>
          <w:lang w:eastAsia="en-US"/>
        </w:rPr>
        <w:t xml:space="preserve"> </w:t>
      </w:r>
      <w:r w:rsidRPr="00F30B61">
        <w:rPr>
          <w:rFonts w:asciiTheme="majorHAnsi" w:hAnsiTheme="majorHAnsi" w:cs="TimesNewRomanPSMT"/>
          <w:i/>
          <w:lang w:eastAsia="en-US"/>
        </w:rPr>
        <w:t>activities inside and outside the classroom.</w:t>
      </w:r>
    </w:p>
    <w:p w:rsidR="00072E7B" w:rsidRDefault="00072E7B" w:rsidP="00072E7B">
      <w:pPr>
        <w:suppressAutoHyphens w:val="0"/>
        <w:autoSpaceDE w:val="0"/>
        <w:autoSpaceDN w:val="0"/>
        <w:adjustRightInd w:val="0"/>
        <w:rPr>
          <w:rFonts w:asciiTheme="majorHAnsi" w:hAnsiTheme="majorHAnsi" w:cs="TimesNewRomanPSMT"/>
          <w:lang w:eastAsia="en-US"/>
        </w:rPr>
      </w:pPr>
    </w:p>
    <w:p w:rsidR="00072E7B" w:rsidRPr="00F30B61" w:rsidRDefault="00072E7B" w:rsidP="00072E7B">
      <w:pPr>
        <w:suppressAutoHyphens w:val="0"/>
        <w:autoSpaceDE w:val="0"/>
        <w:autoSpaceDN w:val="0"/>
        <w:adjustRightInd w:val="0"/>
        <w:rPr>
          <w:rFonts w:asciiTheme="majorHAnsi" w:hAnsiTheme="majorHAnsi" w:cs="TimesNewRomanPSMT"/>
          <w:i/>
          <w:lang w:eastAsia="en-US"/>
        </w:rPr>
      </w:pPr>
      <w:r w:rsidRPr="00F2777D">
        <w:rPr>
          <w:rFonts w:asciiTheme="majorHAnsi" w:hAnsiTheme="majorHAnsi" w:cs="TimesNewRomanPSMT"/>
          <w:b/>
          <w:lang w:eastAsia="en-US"/>
        </w:rPr>
        <w:t>25% Planner:</w:t>
      </w:r>
      <w:r w:rsidRPr="00F30B61">
        <w:rPr>
          <w:rFonts w:asciiTheme="majorHAnsi" w:hAnsiTheme="majorHAnsi" w:cs="TimesNewRomanPSMT"/>
          <w:lang w:eastAsia="en-US"/>
        </w:rPr>
        <w:t xml:space="preserve"> </w:t>
      </w:r>
      <w:r>
        <w:rPr>
          <w:rFonts w:asciiTheme="majorHAnsi" w:hAnsiTheme="majorHAnsi" w:cs="TimesNewRomanPSMT"/>
          <w:i/>
          <w:lang w:eastAsia="en-US"/>
        </w:rPr>
        <w:t>students are expected to use a planner of some sort, digital or traditional paper.</w:t>
      </w:r>
      <w:r w:rsidRPr="00F30B61">
        <w:rPr>
          <w:rFonts w:asciiTheme="majorHAnsi" w:hAnsiTheme="majorHAnsi" w:cs="TimesNewRomanPSMT"/>
          <w:i/>
          <w:lang w:eastAsia="en-US"/>
        </w:rPr>
        <w:t xml:space="preserve"> You will be given a grade on </w:t>
      </w:r>
      <w:r>
        <w:rPr>
          <w:rFonts w:asciiTheme="majorHAnsi" w:hAnsiTheme="majorHAnsi" w:cs="TimesNewRomanPSMT"/>
          <w:i/>
          <w:lang w:eastAsia="en-US"/>
        </w:rPr>
        <w:t xml:space="preserve">use of planner </w:t>
      </w:r>
      <w:r w:rsidRPr="00F30B61">
        <w:rPr>
          <w:rFonts w:asciiTheme="majorHAnsi" w:hAnsiTheme="majorHAnsi" w:cs="TimesNewRomanPSMT"/>
          <w:i/>
          <w:lang w:eastAsia="en-US"/>
        </w:rPr>
        <w:t>every time we meet</w:t>
      </w:r>
      <w:r>
        <w:rPr>
          <w:rFonts w:asciiTheme="majorHAnsi" w:hAnsiTheme="majorHAnsi" w:cs="TimesNewRomanPSMT"/>
          <w:i/>
          <w:lang w:eastAsia="en-US"/>
        </w:rPr>
        <w:t xml:space="preserve"> on </w:t>
      </w:r>
      <w:r w:rsidR="005C3D6E">
        <w:rPr>
          <w:rFonts w:asciiTheme="majorHAnsi" w:hAnsiTheme="majorHAnsi" w:cs="TimesNewRomanPSMT"/>
          <w:i/>
          <w:lang w:eastAsia="en-US"/>
        </w:rPr>
        <w:t>Mondays</w:t>
      </w:r>
      <w:r w:rsidRPr="00F30B61">
        <w:rPr>
          <w:rFonts w:asciiTheme="majorHAnsi" w:hAnsiTheme="majorHAnsi" w:cs="TimesNewRomanPSMT"/>
          <w:i/>
          <w:lang w:eastAsia="en-US"/>
        </w:rPr>
        <w:t>.</w:t>
      </w:r>
    </w:p>
    <w:p w:rsidR="00072E7B" w:rsidRDefault="00072E7B" w:rsidP="00072E7B">
      <w:pPr>
        <w:suppressAutoHyphens w:val="0"/>
        <w:autoSpaceDE w:val="0"/>
        <w:autoSpaceDN w:val="0"/>
        <w:adjustRightInd w:val="0"/>
        <w:rPr>
          <w:rFonts w:asciiTheme="majorHAnsi" w:hAnsiTheme="majorHAnsi" w:cs="TimesNewRomanPSMT"/>
          <w:lang w:eastAsia="en-US"/>
        </w:rPr>
      </w:pPr>
    </w:p>
    <w:p w:rsidR="00072E7B" w:rsidRPr="00F30B61" w:rsidRDefault="00072E7B" w:rsidP="00072E7B">
      <w:pPr>
        <w:suppressAutoHyphens w:val="0"/>
        <w:autoSpaceDE w:val="0"/>
        <w:autoSpaceDN w:val="0"/>
        <w:adjustRightInd w:val="0"/>
        <w:rPr>
          <w:rFonts w:asciiTheme="majorHAnsi" w:hAnsiTheme="majorHAnsi" w:cs="TimesNewRomanPSMT"/>
          <w:i/>
          <w:lang w:eastAsia="en-US"/>
        </w:rPr>
      </w:pPr>
      <w:r w:rsidRPr="00F2777D">
        <w:rPr>
          <w:rFonts w:asciiTheme="majorHAnsi" w:hAnsiTheme="majorHAnsi" w:cs="TimesNewRomanPSMT"/>
          <w:b/>
          <w:lang w:eastAsia="en-US"/>
        </w:rPr>
        <w:t>25% Journal</w:t>
      </w:r>
      <w:r w:rsidR="005C3D6E">
        <w:rPr>
          <w:rFonts w:asciiTheme="majorHAnsi" w:hAnsiTheme="majorHAnsi" w:cs="TimesNewRomanPSMT"/>
          <w:b/>
          <w:lang w:eastAsia="en-US"/>
        </w:rPr>
        <w:t xml:space="preserve"> and SSR</w:t>
      </w:r>
      <w:r w:rsidRPr="00F2777D">
        <w:rPr>
          <w:rFonts w:asciiTheme="majorHAnsi" w:hAnsiTheme="majorHAnsi" w:cs="TimesNewRomanPSMT"/>
          <w:b/>
          <w:lang w:eastAsia="en-US"/>
        </w:rPr>
        <w:t>:</w:t>
      </w:r>
      <w:r w:rsidRPr="00F30B61">
        <w:rPr>
          <w:rFonts w:asciiTheme="majorHAnsi" w:hAnsiTheme="majorHAnsi" w:cs="TimesNewRomanPSMT"/>
          <w:lang w:eastAsia="en-US"/>
        </w:rPr>
        <w:t xml:space="preserve"> </w:t>
      </w:r>
      <w:r w:rsidRPr="00F30B61">
        <w:rPr>
          <w:rFonts w:asciiTheme="majorHAnsi" w:hAnsiTheme="majorHAnsi" w:cs="TimesNewRomanPSMT"/>
          <w:i/>
          <w:lang w:eastAsia="en-US"/>
        </w:rPr>
        <w:t>You will be doing some form of writing every time we meet. All of these writings</w:t>
      </w:r>
      <w:r w:rsidR="005C3D6E">
        <w:rPr>
          <w:rFonts w:asciiTheme="majorHAnsi" w:hAnsiTheme="majorHAnsi" w:cs="TimesNewRomanPSMT"/>
          <w:i/>
          <w:lang w:eastAsia="en-US"/>
        </w:rPr>
        <w:t xml:space="preserve"> </w:t>
      </w:r>
      <w:r w:rsidRPr="00F30B61">
        <w:rPr>
          <w:rFonts w:asciiTheme="majorHAnsi" w:hAnsiTheme="majorHAnsi" w:cs="TimesNewRomanPSMT"/>
          <w:i/>
          <w:lang w:eastAsia="en-US"/>
        </w:rPr>
        <w:t>will be kept in a journal.</w:t>
      </w:r>
      <w:r w:rsidR="005C3D6E">
        <w:rPr>
          <w:rFonts w:asciiTheme="majorHAnsi" w:hAnsiTheme="majorHAnsi" w:cs="TimesNewRomanPSMT"/>
          <w:i/>
          <w:lang w:eastAsia="en-US"/>
        </w:rPr>
        <w:t xml:space="preserve"> You will do SSR (Sustained Silent Reading)</w:t>
      </w:r>
      <w:r w:rsidR="00C5038E">
        <w:rPr>
          <w:rFonts w:asciiTheme="majorHAnsi" w:hAnsiTheme="majorHAnsi" w:cs="TimesNewRomanPSMT"/>
          <w:i/>
          <w:lang w:eastAsia="en-US"/>
        </w:rPr>
        <w:t xml:space="preserve"> </w:t>
      </w:r>
      <w:r w:rsidR="005C3D6E">
        <w:rPr>
          <w:rFonts w:asciiTheme="majorHAnsi" w:hAnsiTheme="majorHAnsi" w:cs="TimesNewRomanPSMT"/>
          <w:i/>
          <w:lang w:eastAsia="en-US"/>
        </w:rPr>
        <w:t>and complete a Reading Log each week as part of Freshman Seminar.</w:t>
      </w:r>
    </w:p>
    <w:p w:rsidR="00072E7B" w:rsidRDefault="00072E7B" w:rsidP="00072E7B">
      <w:pPr>
        <w:suppressAutoHyphens w:val="0"/>
        <w:autoSpaceDE w:val="0"/>
        <w:autoSpaceDN w:val="0"/>
        <w:adjustRightInd w:val="0"/>
        <w:rPr>
          <w:rFonts w:asciiTheme="majorHAnsi" w:hAnsiTheme="majorHAnsi" w:cs="TimesNewRomanPSMT"/>
          <w:lang w:eastAsia="en-US"/>
        </w:rPr>
      </w:pPr>
    </w:p>
    <w:p w:rsidR="00072E7B" w:rsidRPr="00F30B61" w:rsidRDefault="00072E7B" w:rsidP="00072E7B">
      <w:pPr>
        <w:suppressAutoHyphens w:val="0"/>
        <w:autoSpaceDE w:val="0"/>
        <w:autoSpaceDN w:val="0"/>
        <w:adjustRightInd w:val="0"/>
        <w:rPr>
          <w:rFonts w:asciiTheme="majorHAnsi" w:hAnsiTheme="majorHAnsi" w:cs="TimesNewRomanPSMT"/>
          <w:i/>
          <w:lang w:eastAsia="en-US"/>
        </w:rPr>
      </w:pPr>
      <w:r w:rsidRPr="00F2777D">
        <w:rPr>
          <w:rFonts w:asciiTheme="majorHAnsi" w:hAnsiTheme="majorHAnsi" w:cs="TimesNewRomanPSMT"/>
          <w:b/>
          <w:lang w:eastAsia="en-US"/>
        </w:rPr>
        <w:t>25% Projects/Assessments:</w:t>
      </w:r>
      <w:r w:rsidRPr="00F30B61">
        <w:rPr>
          <w:rFonts w:asciiTheme="majorHAnsi" w:hAnsiTheme="majorHAnsi" w:cs="TimesNewRomanPSMT"/>
          <w:lang w:eastAsia="en-US"/>
        </w:rPr>
        <w:t xml:space="preserve"> </w:t>
      </w:r>
      <w:r w:rsidRPr="00F30B61">
        <w:rPr>
          <w:rFonts w:asciiTheme="majorHAnsi" w:hAnsiTheme="majorHAnsi" w:cs="TimesNewRomanPSMT"/>
          <w:i/>
          <w:lang w:eastAsia="en-US"/>
        </w:rPr>
        <w:t>Each quarter, you will be completing a project for Freshman</w:t>
      </w:r>
      <w:r w:rsidR="00C5038E">
        <w:rPr>
          <w:rFonts w:asciiTheme="majorHAnsi" w:hAnsiTheme="majorHAnsi" w:cs="TimesNewRomanPSMT"/>
          <w:i/>
          <w:lang w:eastAsia="en-US"/>
        </w:rPr>
        <w:t xml:space="preserve"> </w:t>
      </w:r>
      <w:r w:rsidRPr="00F30B61">
        <w:rPr>
          <w:rFonts w:asciiTheme="majorHAnsi" w:hAnsiTheme="majorHAnsi" w:cs="TimesNewRomanPSMT"/>
          <w:i/>
          <w:lang w:eastAsia="en-US"/>
        </w:rPr>
        <w:t>Seminar. The projects will include written pieces, oral presentations, power point presentations,</w:t>
      </w:r>
      <w:r w:rsidR="00C5038E">
        <w:rPr>
          <w:rFonts w:asciiTheme="majorHAnsi" w:hAnsiTheme="majorHAnsi" w:cs="TimesNewRomanPSMT"/>
          <w:i/>
          <w:lang w:eastAsia="en-US"/>
        </w:rPr>
        <w:t xml:space="preserve"> </w:t>
      </w:r>
      <w:r w:rsidRPr="00F30B61">
        <w:rPr>
          <w:rFonts w:asciiTheme="majorHAnsi" w:hAnsiTheme="majorHAnsi" w:cs="TimesNewRomanPSMT"/>
          <w:i/>
          <w:lang w:eastAsia="en-US"/>
        </w:rPr>
        <w:t>visual presentations, etc. Late projects must be handed in the next time we meet as a class for</w:t>
      </w:r>
      <w:r w:rsidR="00C5038E">
        <w:rPr>
          <w:rFonts w:asciiTheme="majorHAnsi" w:hAnsiTheme="majorHAnsi" w:cs="TimesNewRomanPSMT"/>
          <w:i/>
          <w:lang w:eastAsia="en-US"/>
        </w:rPr>
        <w:t xml:space="preserve"> </w:t>
      </w:r>
      <w:bookmarkStart w:id="0" w:name="_GoBack"/>
      <w:bookmarkEnd w:id="0"/>
      <w:r w:rsidRPr="00F30B61">
        <w:rPr>
          <w:rFonts w:asciiTheme="majorHAnsi" w:hAnsiTheme="majorHAnsi" w:cs="TimesNewRomanPSMT"/>
          <w:i/>
          <w:lang w:eastAsia="en-US"/>
        </w:rPr>
        <w:t>late credit or it will be counted as a zero.</w:t>
      </w:r>
    </w:p>
    <w:p w:rsidR="005C4DB9" w:rsidRDefault="005C4DB9" w:rsidP="00072E7B">
      <w:pPr>
        <w:suppressAutoHyphens w:val="0"/>
        <w:autoSpaceDE w:val="0"/>
        <w:autoSpaceDN w:val="0"/>
        <w:adjustRightInd w:val="0"/>
        <w:rPr>
          <w:rFonts w:asciiTheme="majorHAnsi" w:hAnsiTheme="majorHAnsi" w:cs="TimesNewRomanPSMT"/>
          <w:b/>
          <w:u w:val="single"/>
          <w:lang w:eastAsia="en-US"/>
        </w:rPr>
      </w:pPr>
    </w:p>
    <w:p w:rsidR="00072E7B" w:rsidRPr="00F30B61" w:rsidRDefault="00072E7B" w:rsidP="00072E7B">
      <w:pPr>
        <w:suppressAutoHyphens w:val="0"/>
        <w:autoSpaceDE w:val="0"/>
        <w:autoSpaceDN w:val="0"/>
        <w:adjustRightInd w:val="0"/>
        <w:rPr>
          <w:rFonts w:asciiTheme="majorHAnsi" w:hAnsiTheme="majorHAnsi" w:cs="TimesNewRomanPSMT"/>
          <w:b/>
          <w:u w:val="single"/>
          <w:lang w:eastAsia="en-US"/>
        </w:rPr>
      </w:pPr>
      <w:r w:rsidRPr="00F30B61">
        <w:rPr>
          <w:rFonts w:asciiTheme="majorHAnsi" w:hAnsiTheme="majorHAnsi" w:cs="TimesNewRomanPSMT"/>
          <w:b/>
          <w:u w:val="single"/>
          <w:lang w:eastAsia="en-US"/>
        </w:rPr>
        <w:t>Is there a book for Freshman Seminar?</w:t>
      </w:r>
    </w:p>
    <w:p w:rsidR="00072E7B" w:rsidRPr="00F30B61" w:rsidRDefault="00072E7B" w:rsidP="00072E7B">
      <w:pPr>
        <w:suppressAutoHyphens w:val="0"/>
        <w:autoSpaceDE w:val="0"/>
        <w:autoSpaceDN w:val="0"/>
        <w:adjustRightInd w:val="0"/>
        <w:rPr>
          <w:rFonts w:asciiTheme="majorHAnsi" w:hAnsiTheme="majorHAnsi" w:cs="TimesNewRomanPSMT"/>
          <w:lang w:eastAsia="en-US"/>
        </w:rPr>
      </w:pPr>
      <w:r w:rsidRPr="00F30B61">
        <w:rPr>
          <w:rFonts w:asciiTheme="majorHAnsi" w:hAnsiTheme="majorHAnsi" w:cs="TimesNewRomanPSMT"/>
          <w:lang w:eastAsia="en-US"/>
        </w:rPr>
        <w:t>We do not use a traditional text book in this class but we will be reading from a variety of</w:t>
      </w:r>
    </w:p>
    <w:p w:rsidR="00072E7B" w:rsidRPr="00F30B61" w:rsidRDefault="00072E7B" w:rsidP="00072E7B">
      <w:pPr>
        <w:suppressAutoHyphens w:val="0"/>
        <w:autoSpaceDE w:val="0"/>
        <w:autoSpaceDN w:val="0"/>
        <w:adjustRightInd w:val="0"/>
        <w:rPr>
          <w:rFonts w:asciiTheme="majorHAnsi" w:hAnsiTheme="majorHAnsi" w:cs="TimesNewRomanPS-ItalicMT"/>
          <w:i/>
          <w:iCs/>
          <w:lang w:eastAsia="en-US"/>
        </w:rPr>
      </w:pPr>
      <w:proofErr w:type="gramStart"/>
      <w:r w:rsidRPr="00F30B61">
        <w:rPr>
          <w:rFonts w:asciiTheme="majorHAnsi" w:hAnsiTheme="majorHAnsi" w:cs="TimesNewRomanPSMT"/>
          <w:lang w:eastAsia="en-US"/>
        </w:rPr>
        <w:t>handouts</w:t>
      </w:r>
      <w:proofErr w:type="gramEnd"/>
      <w:r w:rsidRPr="00F30B61">
        <w:rPr>
          <w:rFonts w:asciiTheme="majorHAnsi" w:hAnsiTheme="majorHAnsi" w:cs="TimesNewRomanPSMT"/>
          <w:lang w:eastAsia="en-US"/>
        </w:rPr>
        <w:t xml:space="preserve">, </w:t>
      </w:r>
      <w:r>
        <w:rPr>
          <w:rFonts w:asciiTheme="majorHAnsi" w:hAnsiTheme="majorHAnsi" w:cs="TimesNewRomanPSMT"/>
          <w:lang w:eastAsia="en-US"/>
        </w:rPr>
        <w:t xml:space="preserve">websites, </w:t>
      </w:r>
      <w:r w:rsidRPr="00F30B61">
        <w:rPr>
          <w:rFonts w:asciiTheme="majorHAnsi" w:hAnsiTheme="majorHAnsi" w:cs="TimesNewRomanPSMT"/>
          <w:lang w:eastAsia="en-US"/>
        </w:rPr>
        <w:t xml:space="preserve">etc. In class we will be covering Sean Covey’s, </w:t>
      </w:r>
      <w:r w:rsidRPr="00F30B61">
        <w:rPr>
          <w:rFonts w:asciiTheme="majorHAnsi" w:hAnsiTheme="majorHAnsi" w:cs="TimesNewRomanPS-ItalicMT"/>
          <w:i/>
          <w:iCs/>
          <w:lang w:eastAsia="en-US"/>
        </w:rPr>
        <w:t>The Seven Habits of Highly</w:t>
      </w:r>
    </w:p>
    <w:p w:rsidR="00072E7B" w:rsidRPr="00F30B61" w:rsidRDefault="00072E7B" w:rsidP="00072E7B">
      <w:pPr>
        <w:suppressAutoHyphens w:val="0"/>
        <w:autoSpaceDE w:val="0"/>
        <w:autoSpaceDN w:val="0"/>
        <w:adjustRightInd w:val="0"/>
        <w:rPr>
          <w:rFonts w:asciiTheme="majorHAnsi" w:hAnsiTheme="majorHAnsi" w:cs="TimesNewRomanPSMT"/>
          <w:lang w:eastAsia="en-US"/>
        </w:rPr>
      </w:pPr>
      <w:proofErr w:type="gramStart"/>
      <w:r w:rsidRPr="00F30B61">
        <w:rPr>
          <w:rFonts w:asciiTheme="majorHAnsi" w:hAnsiTheme="majorHAnsi" w:cs="TimesNewRomanPS-ItalicMT"/>
          <w:i/>
          <w:iCs/>
          <w:lang w:eastAsia="en-US"/>
        </w:rPr>
        <w:t>Effective Teens</w:t>
      </w:r>
      <w:r>
        <w:rPr>
          <w:rFonts w:asciiTheme="majorHAnsi" w:hAnsiTheme="majorHAnsi" w:cs="TimesNewRomanPSMT"/>
          <w:lang w:eastAsia="en-US"/>
        </w:rPr>
        <w:t xml:space="preserve"> (which was the assigned summer reading)</w:t>
      </w:r>
      <w:r w:rsidRPr="00F30B61">
        <w:rPr>
          <w:rFonts w:asciiTheme="majorHAnsi" w:hAnsiTheme="majorHAnsi" w:cs="TimesNewRomanPSMT"/>
          <w:lang w:eastAsia="en-US"/>
        </w:rPr>
        <w:t>.</w:t>
      </w:r>
      <w:proofErr w:type="gramEnd"/>
    </w:p>
    <w:p w:rsidR="00072E7B" w:rsidRDefault="00072E7B" w:rsidP="00072E7B">
      <w:pPr>
        <w:suppressAutoHyphens w:val="0"/>
        <w:autoSpaceDE w:val="0"/>
        <w:autoSpaceDN w:val="0"/>
        <w:adjustRightInd w:val="0"/>
        <w:rPr>
          <w:rFonts w:asciiTheme="majorHAnsi" w:hAnsiTheme="majorHAnsi" w:cs="TimesNewRomanPSMT"/>
          <w:b/>
          <w:u w:val="single"/>
          <w:lang w:eastAsia="en-US"/>
        </w:rPr>
      </w:pPr>
    </w:p>
    <w:p w:rsidR="00072E7B" w:rsidRDefault="00072E7B" w:rsidP="00072E7B">
      <w:pPr>
        <w:suppressAutoHyphens w:val="0"/>
        <w:autoSpaceDE w:val="0"/>
        <w:autoSpaceDN w:val="0"/>
        <w:adjustRightInd w:val="0"/>
        <w:rPr>
          <w:rFonts w:asciiTheme="majorHAnsi" w:hAnsiTheme="majorHAnsi" w:cs="TimesNewRomanPSMT"/>
          <w:b/>
          <w:u w:val="single"/>
          <w:lang w:eastAsia="en-US"/>
        </w:rPr>
      </w:pPr>
    </w:p>
    <w:p w:rsidR="00072E7B" w:rsidRPr="00F30B61" w:rsidRDefault="00072E7B" w:rsidP="00072E7B">
      <w:pPr>
        <w:suppressAutoHyphens w:val="0"/>
        <w:autoSpaceDE w:val="0"/>
        <w:autoSpaceDN w:val="0"/>
        <w:adjustRightInd w:val="0"/>
        <w:rPr>
          <w:rFonts w:asciiTheme="majorHAnsi" w:hAnsiTheme="majorHAnsi" w:cs="TimesNewRomanPSMT"/>
          <w:b/>
          <w:u w:val="single"/>
          <w:lang w:eastAsia="en-US"/>
        </w:rPr>
      </w:pPr>
      <w:r w:rsidRPr="00F30B61">
        <w:rPr>
          <w:rFonts w:asciiTheme="majorHAnsi" w:hAnsiTheme="majorHAnsi" w:cs="TimesNewRomanPSMT"/>
          <w:b/>
          <w:u w:val="single"/>
          <w:lang w:eastAsia="en-US"/>
        </w:rPr>
        <w:t>What are the classroom rules/expectations?</w:t>
      </w:r>
    </w:p>
    <w:p w:rsidR="00072E7B" w:rsidRPr="00F30B61" w:rsidRDefault="00072E7B" w:rsidP="00072E7B">
      <w:pPr>
        <w:suppressAutoHyphens w:val="0"/>
        <w:autoSpaceDE w:val="0"/>
        <w:autoSpaceDN w:val="0"/>
        <w:adjustRightInd w:val="0"/>
        <w:rPr>
          <w:rFonts w:asciiTheme="majorHAnsi" w:hAnsiTheme="majorHAnsi" w:cs="TimesNewRomanPSMT"/>
          <w:lang w:eastAsia="en-US"/>
        </w:rPr>
      </w:pPr>
      <w:r w:rsidRPr="00F30B61">
        <w:rPr>
          <w:rFonts w:asciiTheme="majorHAnsi" w:hAnsiTheme="majorHAnsi" w:cs="TimesNewRomanPSMT"/>
          <w:lang w:eastAsia="en-US"/>
        </w:rPr>
        <w:t xml:space="preserve">We expect you to come to Freshman Seminar </w:t>
      </w:r>
      <w:r>
        <w:rPr>
          <w:rFonts w:asciiTheme="majorHAnsi" w:hAnsiTheme="majorHAnsi" w:cs="TimesNewRomanPSMT"/>
          <w:lang w:eastAsia="en-US"/>
        </w:rPr>
        <w:t>each class period</w:t>
      </w:r>
      <w:r w:rsidRPr="00F30B61">
        <w:rPr>
          <w:rFonts w:asciiTheme="majorHAnsi" w:hAnsiTheme="majorHAnsi" w:cs="TimesNewRomanPSMT"/>
          <w:lang w:eastAsia="en-US"/>
        </w:rPr>
        <w:t xml:space="preserve"> with a positive attitude and a willingness</w:t>
      </w:r>
      <w:r>
        <w:rPr>
          <w:rFonts w:asciiTheme="majorHAnsi" w:hAnsiTheme="majorHAnsi" w:cs="TimesNewRomanPSMT"/>
          <w:lang w:eastAsia="en-US"/>
        </w:rPr>
        <w:t xml:space="preserve"> </w:t>
      </w:r>
      <w:r w:rsidRPr="00F30B61">
        <w:rPr>
          <w:rFonts w:asciiTheme="majorHAnsi" w:hAnsiTheme="majorHAnsi" w:cs="TimesNewRomanPSMT"/>
          <w:lang w:eastAsia="en-US"/>
        </w:rPr>
        <w:t>to participate and work hard</w:t>
      </w:r>
      <w:r>
        <w:rPr>
          <w:rFonts w:asciiTheme="majorHAnsi" w:hAnsiTheme="majorHAnsi" w:cs="TimesNewRomanPSMT"/>
          <w:lang w:eastAsia="en-US"/>
        </w:rPr>
        <w:t>.</w:t>
      </w:r>
      <w:r w:rsidRPr="00F30B61">
        <w:rPr>
          <w:rFonts w:asciiTheme="majorHAnsi" w:hAnsiTheme="majorHAnsi" w:cs="TimesNewRomanPSMT"/>
          <w:lang w:eastAsia="en-US"/>
        </w:rPr>
        <w:t xml:space="preserve"> RESPECT</w:t>
      </w:r>
      <w:r>
        <w:rPr>
          <w:rFonts w:asciiTheme="majorHAnsi" w:hAnsiTheme="majorHAnsi" w:cs="TimesNewRomanPSMT"/>
          <w:lang w:eastAsia="en-US"/>
        </w:rPr>
        <w:t xml:space="preserve"> &amp; COMMUNITY are very important in </w:t>
      </w:r>
      <w:r w:rsidRPr="00F30B61">
        <w:rPr>
          <w:rFonts w:asciiTheme="majorHAnsi" w:hAnsiTheme="majorHAnsi" w:cs="TimesNewRomanPSMT"/>
          <w:lang w:eastAsia="en-US"/>
        </w:rPr>
        <w:t>our classroom. We will</w:t>
      </w:r>
      <w:r>
        <w:rPr>
          <w:rFonts w:asciiTheme="majorHAnsi" w:hAnsiTheme="majorHAnsi" w:cs="TimesNewRomanPSMT"/>
          <w:lang w:eastAsia="en-US"/>
        </w:rPr>
        <w:t xml:space="preserve"> </w:t>
      </w:r>
      <w:r w:rsidRPr="00F30B61">
        <w:rPr>
          <w:rFonts w:asciiTheme="majorHAnsi" w:hAnsiTheme="majorHAnsi" w:cs="TimesNewRomanPSMT"/>
          <w:lang w:eastAsia="en-US"/>
        </w:rPr>
        <w:t>discuss specific rules during the first few days of class.</w:t>
      </w:r>
    </w:p>
    <w:p w:rsidR="00072E7B" w:rsidRDefault="00072E7B" w:rsidP="00072E7B">
      <w:pPr>
        <w:suppressAutoHyphens w:val="0"/>
        <w:autoSpaceDE w:val="0"/>
        <w:autoSpaceDN w:val="0"/>
        <w:adjustRightInd w:val="0"/>
        <w:rPr>
          <w:rFonts w:asciiTheme="majorHAnsi" w:hAnsiTheme="majorHAnsi" w:cs="TimesNewRomanPSMT"/>
          <w:lang w:eastAsia="en-US"/>
        </w:rPr>
      </w:pPr>
    </w:p>
    <w:p w:rsidR="00072E7B" w:rsidRPr="00F30B61" w:rsidRDefault="00072E7B" w:rsidP="00072E7B">
      <w:pPr>
        <w:suppressAutoHyphens w:val="0"/>
        <w:autoSpaceDE w:val="0"/>
        <w:autoSpaceDN w:val="0"/>
        <w:adjustRightInd w:val="0"/>
        <w:rPr>
          <w:rFonts w:asciiTheme="majorHAnsi" w:hAnsiTheme="majorHAnsi" w:cs="TimesNewRomanPSMT"/>
          <w:b/>
          <w:u w:val="single"/>
          <w:lang w:eastAsia="en-US"/>
        </w:rPr>
      </w:pPr>
      <w:r w:rsidRPr="00F30B61">
        <w:rPr>
          <w:rFonts w:asciiTheme="majorHAnsi" w:hAnsiTheme="majorHAnsi" w:cs="TimesNewRomanPSMT"/>
          <w:b/>
          <w:u w:val="single"/>
          <w:lang w:eastAsia="en-US"/>
        </w:rPr>
        <w:t>What do I need to bring to class?</w:t>
      </w:r>
    </w:p>
    <w:p w:rsidR="00072E7B" w:rsidRPr="00F30B61" w:rsidRDefault="00072E7B" w:rsidP="00072E7B">
      <w:pPr>
        <w:suppressAutoHyphens w:val="0"/>
        <w:autoSpaceDE w:val="0"/>
        <w:autoSpaceDN w:val="0"/>
        <w:adjustRightInd w:val="0"/>
        <w:rPr>
          <w:rFonts w:asciiTheme="majorHAnsi" w:hAnsiTheme="majorHAnsi" w:cs="TimesNewRomanPSMT"/>
          <w:lang w:eastAsia="en-US"/>
        </w:rPr>
      </w:pPr>
      <w:r w:rsidRPr="00F30B61">
        <w:rPr>
          <w:rFonts w:asciiTheme="majorHAnsi" w:hAnsiTheme="majorHAnsi" w:cs="TimesNewRomanPSMT"/>
          <w:lang w:eastAsia="en-US"/>
        </w:rPr>
        <w:t>1. A pen</w:t>
      </w:r>
      <w:r w:rsidR="005C4DB9">
        <w:rPr>
          <w:rFonts w:asciiTheme="majorHAnsi" w:hAnsiTheme="majorHAnsi" w:cs="TimesNewRomanPSMT"/>
          <w:lang w:eastAsia="en-US"/>
        </w:rPr>
        <w:t xml:space="preserve"> or pencil and highlighters</w:t>
      </w:r>
    </w:p>
    <w:p w:rsidR="00072E7B" w:rsidRDefault="00072E7B" w:rsidP="00072E7B">
      <w:pPr>
        <w:suppressAutoHyphens w:val="0"/>
        <w:autoSpaceDE w:val="0"/>
        <w:autoSpaceDN w:val="0"/>
        <w:adjustRightInd w:val="0"/>
        <w:rPr>
          <w:rFonts w:asciiTheme="majorHAnsi" w:hAnsiTheme="majorHAnsi" w:cs="TimesNewRomanPSMT"/>
          <w:lang w:eastAsia="en-US"/>
        </w:rPr>
      </w:pPr>
      <w:r w:rsidRPr="00F30B61">
        <w:rPr>
          <w:rFonts w:asciiTheme="majorHAnsi" w:hAnsiTheme="majorHAnsi" w:cs="TimesNewRomanPSMT"/>
          <w:lang w:eastAsia="en-US"/>
        </w:rPr>
        <w:t>2. Your planner</w:t>
      </w:r>
    </w:p>
    <w:p w:rsidR="005C4DB9" w:rsidRPr="00F30B61" w:rsidRDefault="005C4DB9" w:rsidP="00072E7B">
      <w:pPr>
        <w:suppressAutoHyphens w:val="0"/>
        <w:autoSpaceDE w:val="0"/>
        <w:autoSpaceDN w:val="0"/>
        <w:adjustRightInd w:val="0"/>
        <w:rPr>
          <w:rFonts w:asciiTheme="majorHAnsi" w:hAnsiTheme="majorHAnsi" w:cs="TimesNewRomanPSMT"/>
          <w:lang w:eastAsia="en-US"/>
        </w:rPr>
      </w:pPr>
      <w:r>
        <w:rPr>
          <w:rFonts w:asciiTheme="majorHAnsi" w:hAnsiTheme="majorHAnsi" w:cs="TimesNewRomanPSMT"/>
          <w:lang w:eastAsia="en-US"/>
        </w:rPr>
        <w:t xml:space="preserve">3. Your </w:t>
      </w:r>
      <w:r w:rsidR="005C3D6E">
        <w:rPr>
          <w:rFonts w:asciiTheme="majorHAnsi" w:hAnsiTheme="majorHAnsi" w:cs="TimesNewRomanPSMT"/>
          <w:lang w:eastAsia="en-US"/>
        </w:rPr>
        <w:t>laptop</w:t>
      </w:r>
    </w:p>
    <w:p w:rsidR="00072E7B" w:rsidRDefault="005C4DB9" w:rsidP="00072E7B">
      <w:pPr>
        <w:suppressAutoHyphens w:val="0"/>
        <w:autoSpaceDE w:val="0"/>
        <w:autoSpaceDN w:val="0"/>
        <w:adjustRightInd w:val="0"/>
        <w:rPr>
          <w:rFonts w:asciiTheme="majorHAnsi" w:hAnsiTheme="majorHAnsi" w:cs="TimesNewRomanPSMT"/>
          <w:lang w:eastAsia="en-US"/>
        </w:rPr>
      </w:pPr>
      <w:r>
        <w:rPr>
          <w:rFonts w:asciiTheme="majorHAnsi" w:hAnsiTheme="majorHAnsi" w:cs="TimesNewRomanPSMT"/>
          <w:lang w:eastAsia="en-US"/>
        </w:rPr>
        <w:t>4</w:t>
      </w:r>
      <w:r w:rsidR="00072E7B" w:rsidRPr="00F30B61">
        <w:rPr>
          <w:rFonts w:asciiTheme="majorHAnsi" w:hAnsiTheme="majorHAnsi" w:cs="TimesNewRomanPSMT"/>
          <w:lang w:eastAsia="en-US"/>
        </w:rPr>
        <w:t xml:space="preserve">. </w:t>
      </w:r>
      <w:r>
        <w:rPr>
          <w:rFonts w:asciiTheme="majorHAnsi" w:hAnsiTheme="majorHAnsi" w:cs="TimesNewRomanPSMT"/>
          <w:lang w:eastAsia="en-US"/>
        </w:rPr>
        <w:t>A</w:t>
      </w:r>
      <w:r w:rsidR="00072E7B" w:rsidRPr="00F30B61">
        <w:rPr>
          <w:rFonts w:asciiTheme="majorHAnsi" w:hAnsiTheme="majorHAnsi" w:cs="TimesNewRomanPSMT"/>
          <w:lang w:eastAsia="en-US"/>
        </w:rPr>
        <w:t xml:space="preserve"> journal</w:t>
      </w:r>
      <w:r w:rsidR="00072E7B">
        <w:rPr>
          <w:rFonts w:asciiTheme="majorHAnsi" w:hAnsiTheme="majorHAnsi" w:cs="TimesNewRomanPSMT"/>
          <w:lang w:eastAsia="en-US"/>
        </w:rPr>
        <w:t xml:space="preserve"> &amp; </w:t>
      </w:r>
      <w:r>
        <w:rPr>
          <w:rFonts w:asciiTheme="majorHAnsi" w:hAnsiTheme="majorHAnsi" w:cs="TimesNewRomanPSMT"/>
          <w:lang w:eastAsia="en-US"/>
        </w:rPr>
        <w:t>f</w:t>
      </w:r>
      <w:r w:rsidR="00072E7B">
        <w:rPr>
          <w:rFonts w:asciiTheme="majorHAnsi" w:hAnsiTheme="majorHAnsi" w:cs="TimesNewRomanPSMT"/>
          <w:lang w:eastAsia="en-US"/>
        </w:rPr>
        <w:t>older will be provided and kept in the classroom.</w:t>
      </w:r>
    </w:p>
    <w:p w:rsidR="005C3D6E" w:rsidRPr="00F30B61" w:rsidRDefault="005C3D6E" w:rsidP="00072E7B">
      <w:pPr>
        <w:suppressAutoHyphens w:val="0"/>
        <w:autoSpaceDE w:val="0"/>
        <w:autoSpaceDN w:val="0"/>
        <w:adjustRightInd w:val="0"/>
        <w:rPr>
          <w:rFonts w:asciiTheme="majorHAnsi" w:hAnsiTheme="majorHAnsi" w:cs="TimesNewRomanPSMT"/>
          <w:lang w:eastAsia="en-US"/>
        </w:rPr>
      </w:pPr>
      <w:r>
        <w:rPr>
          <w:rFonts w:asciiTheme="majorHAnsi" w:hAnsiTheme="majorHAnsi" w:cs="TimesNewRomanPSMT"/>
          <w:lang w:eastAsia="en-US"/>
        </w:rPr>
        <w:t>5. Your 7 Habits book and/or silent reading book (not an online version, sorry)</w:t>
      </w:r>
    </w:p>
    <w:p w:rsidR="00072E7B" w:rsidRDefault="00072E7B" w:rsidP="00072E7B">
      <w:pPr>
        <w:suppressAutoHyphens w:val="0"/>
        <w:autoSpaceDE w:val="0"/>
        <w:autoSpaceDN w:val="0"/>
        <w:adjustRightInd w:val="0"/>
        <w:rPr>
          <w:rFonts w:asciiTheme="majorHAnsi" w:hAnsiTheme="majorHAnsi" w:cs="TimesNewRomanPSMT"/>
          <w:lang w:eastAsia="en-US"/>
        </w:rPr>
      </w:pPr>
    </w:p>
    <w:p w:rsidR="00D80C33" w:rsidRDefault="00D80C33" w:rsidP="00072E7B">
      <w:pPr>
        <w:suppressAutoHyphens w:val="0"/>
        <w:autoSpaceDE w:val="0"/>
        <w:autoSpaceDN w:val="0"/>
        <w:adjustRightInd w:val="0"/>
        <w:rPr>
          <w:rFonts w:asciiTheme="majorHAnsi" w:hAnsiTheme="majorHAnsi" w:cs="TimesNewRomanPSMT"/>
          <w:lang w:eastAsia="en-US"/>
        </w:rPr>
      </w:pPr>
    </w:p>
    <w:p w:rsidR="005C4DB9" w:rsidRPr="00D80C33" w:rsidRDefault="00D80C33" w:rsidP="005C4DB9">
      <w:pPr>
        <w:suppressAutoHyphens w:val="0"/>
        <w:autoSpaceDE w:val="0"/>
        <w:autoSpaceDN w:val="0"/>
        <w:adjustRightInd w:val="0"/>
        <w:jc w:val="center"/>
        <w:rPr>
          <w:rFonts w:asciiTheme="majorHAnsi" w:hAnsiTheme="majorHAnsi" w:cs="TimesNewRomanPSMT"/>
          <w:b/>
          <w:lang w:eastAsia="en-US"/>
        </w:rPr>
      </w:pPr>
      <w:r w:rsidRPr="00D80C33">
        <w:rPr>
          <w:rFonts w:asciiTheme="majorHAnsi" w:hAnsiTheme="majorHAnsi" w:cs="TimesNewRomanPSMT"/>
          <w:b/>
          <w:lang w:eastAsia="en-US"/>
        </w:rPr>
        <w:t>Course Scope &amp; Sequence</w:t>
      </w:r>
    </w:p>
    <w:p w:rsidR="005C4DB9" w:rsidRPr="00F30B61" w:rsidRDefault="005C4DB9" w:rsidP="00072E7B">
      <w:pPr>
        <w:suppressAutoHyphens w:val="0"/>
        <w:autoSpaceDE w:val="0"/>
        <w:autoSpaceDN w:val="0"/>
        <w:adjustRightInd w:val="0"/>
        <w:rPr>
          <w:rFonts w:asciiTheme="majorHAnsi" w:hAnsiTheme="majorHAnsi" w:cs="TimesNewRomanPSMT"/>
          <w:lang w:eastAsia="en-US"/>
        </w:rPr>
      </w:pPr>
    </w:p>
    <w:tbl>
      <w:tblPr>
        <w:tblStyle w:val="TableGrid"/>
        <w:tblW w:w="0" w:type="auto"/>
        <w:tblLook w:val="04A0" w:firstRow="1" w:lastRow="0" w:firstColumn="1" w:lastColumn="0" w:noHBand="0" w:noVBand="1"/>
      </w:tblPr>
      <w:tblGrid>
        <w:gridCol w:w="2358"/>
        <w:gridCol w:w="1984"/>
        <w:gridCol w:w="1985"/>
        <w:gridCol w:w="1984"/>
        <w:gridCol w:w="1985"/>
      </w:tblGrid>
      <w:tr w:rsidR="005C4DB9" w:rsidTr="005C4DB9">
        <w:tc>
          <w:tcPr>
            <w:tcW w:w="2358" w:type="dxa"/>
          </w:tcPr>
          <w:p w:rsidR="005C4DB9" w:rsidRPr="00B600CB" w:rsidRDefault="005C4DB9" w:rsidP="00E21388">
            <w:pPr>
              <w:autoSpaceDE w:val="0"/>
              <w:autoSpaceDN w:val="0"/>
              <w:adjustRightInd w:val="0"/>
              <w:rPr>
                <w:rFonts w:asciiTheme="majorHAnsi" w:hAnsiTheme="majorHAnsi" w:cs="TimesNewRomanPSMT"/>
              </w:rPr>
            </w:pPr>
          </w:p>
        </w:tc>
        <w:tc>
          <w:tcPr>
            <w:tcW w:w="1984" w:type="dxa"/>
          </w:tcPr>
          <w:p w:rsidR="005C4DB9" w:rsidRPr="005C4DB9" w:rsidRDefault="005C4DB9">
            <w:pPr>
              <w:rPr>
                <w:b/>
              </w:rPr>
            </w:pPr>
            <w:r w:rsidRPr="005C4DB9">
              <w:rPr>
                <w:b/>
              </w:rPr>
              <w:t>1</w:t>
            </w:r>
            <w:r w:rsidRPr="005C4DB9">
              <w:rPr>
                <w:b/>
                <w:vertAlign w:val="superscript"/>
              </w:rPr>
              <w:t>st</w:t>
            </w:r>
            <w:r w:rsidRPr="005C4DB9">
              <w:rPr>
                <w:b/>
              </w:rPr>
              <w:t xml:space="preserve"> Quarter</w:t>
            </w:r>
          </w:p>
        </w:tc>
        <w:tc>
          <w:tcPr>
            <w:tcW w:w="1985" w:type="dxa"/>
          </w:tcPr>
          <w:p w:rsidR="005C4DB9" w:rsidRPr="005C4DB9" w:rsidRDefault="005C4DB9">
            <w:pPr>
              <w:rPr>
                <w:b/>
              </w:rPr>
            </w:pPr>
            <w:r w:rsidRPr="005C4DB9">
              <w:rPr>
                <w:b/>
              </w:rPr>
              <w:t>2</w:t>
            </w:r>
            <w:r w:rsidRPr="005C4DB9">
              <w:rPr>
                <w:b/>
                <w:vertAlign w:val="superscript"/>
              </w:rPr>
              <w:t>nd</w:t>
            </w:r>
            <w:r w:rsidRPr="005C4DB9">
              <w:rPr>
                <w:b/>
              </w:rPr>
              <w:t xml:space="preserve"> Quarter</w:t>
            </w:r>
          </w:p>
        </w:tc>
        <w:tc>
          <w:tcPr>
            <w:tcW w:w="1984" w:type="dxa"/>
          </w:tcPr>
          <w:p w:rsidR="005C4DB9" w:rsidRPr="005C4DB9" w:rsidRDefault="005C4DB9">
            <w:pPr>
              <w:rPr>
                <w:b/>
              </w:rPr>
            </w:pPr>
            <w:r w:rsidRPr="005C4DB9">
              <w:rPr>
                <w:b/>
              </w:rPr>
              <w:t>3</w:t>
            </w:r>
            <w:r w:rsidRPr="005C4DB9">
              <w:rPr>
                <w:b/>
                <w:vertAlign w:val="superscript"/>
              </w:rPr>
              <w:t>rd</w:t>
            </w:r>
            <w:r w:rsidRPr="005C4DB9">
              <w:rPr>
                <w:b/>
              </w:rPr>
              <w:t xml:space="preserve"> Quarter</w:t>
            </w:r>
          </w:p>
        </w:tc>
        <w:tc>
          <w:tcPr>
            <w:tcW w:w="1985" w:type="dxa"/>
          </w:tcPr>
          <w:p w:rsidR="005C4DB9" w:rsidRPr="005C4DB9" w:rsidRDefault="005C4DB9">
            <w:pPr>
              <w:rPr>
                <w:b/>
              </w:rPr>
            </w:pPr>
            <w:r w:rsidRPr="005C4DB9">
              <w:rPr>
                <w:b/>
              </w:rPr>
              <w:t>4</w:t>
            </w:r>
            <w:r w:rsidRPr="005C4DB9">
              <w:rPr>
                <w:b/>
                <w:vertAlign w:val="superscript"/>
              </w:rPr>
              <w:t>th</w:t>
            </w:r>
            <w:r w:rsidRPr="005C4DB9">
              <w:rPr>
                <w:b/>
              </w:rPr>
              <w:t xml:space="preserve"> Quarter</w:t>
            </w:r>
          </w:p>
        </w:tc>
      </w:tr>
      <w:tr w:rsidR="005C4DB9" w:rsidTr="005C4DB9">
        <w:tc>
          <w:tcPr>
            <w:tcW w:w="2358" w:type="dxa"/>
          </w:tcPr>
          <w:p w:rsidR="005C4DB9" w:rsidRPr="005C4DB9" w:rsidRDefault="005C4DB9" w:rsidP="005C4DB9">
            <w:pPr>
              <w:autoSpaceDE w:val="0"/>
              <w:autoSpaceDN w:val="0"/>
              <w:adjustRightInd w:val="0"/>
              <w:rPr>
                <w:rFonts w:asciiTheme="majorHAnsi" w:hAnsiTheme="majorHAnsi" w:cs="TimesNewRomanPSMT"/>
                <w:b/>
                <w:sz w:val="22"/>
                <w:lang w:eastAsia="en-US"/>
              </w:rPr>
            </w:pPr>
            <w:r w:rsidRPr="005C4DB9">
              <w:rPr>
                <w:rFonts w:asciiTheme="majorHAnsi" w:hAnsiTheme="majorHAnsi" w:cs="TimesNewRomanPSMT"/>
                <w:b/>
                <w:sz w:val="22"/>
                <w:lang w:eastAsia="en-US"/>
              </w:rPr>
              <w:t xml:space="preserve">Personal </w:t>
            </w:r>
          </w:p>
          <w:p w:rsidR="005C4DB9" w:rsidRPr="005C4DB9" w:rsidRDefault="005C4DB9" w:rsidP="005C4DB9">
            <w:pPr>
              <w:autoSpaceDE w:val="0"/>
              <w:autoSpaceDN w:val="0"/>
              <w:adjustRightInd w:val="0"/>
              <w:rPr>
                <w:rFonts w:asciiTheme="majorHAnsi" w:hAnsiTheme="majorHAnsi" w:cs="TimesNewRomanPSMT"/>
                <w:sz w:val="22"/>
              </w:rPr>
            </w:pPr>
            <w:r w:rsidRPr="00E81E91">
              <w:rPr>
                <w:rFonts w:asciiTheme="majorHAnsi" w:hAnsiTheme="majorHAnsi" w:cs="TimesNewRomanPSMT"/>
                <w:i/>
                <w:sz w:val="18"/>
                <w:lang w:eastAsia="en-US"/>
              </w:rPr>
              <w:t>(Identity, Habit Forming, Self-Improvement)</w:t>
            </w:r>
          </w:p>
        </w:tc>
        <w:tc>
          <w:tcPr>
            <w:tcW w:w="1984" w:type="dxa"/>
          </w:tcPr>
          <w:p w:rsidR="005C4DB9" w:rsidRDefault="005C4DB9" w:rsidP="005C4DB9">
            <w:pPr>
              <w:rPr>
                <w:sz w:val="22"/>
              </w:rPr>
            </w:pPr>
            <w:r w:rsidRPr="005C4DB9">
              <w:rPr>
                <w:sz w:val="22"/>
              </w:rPr>
              <w:t xml:space="preserve">7 </w:t>
            </w:r>
            <w:r>
              <w:rPr>
                <w:sz w:val="22"/>
              </w:rPr>
              <w:t>H</w:t>
            </w:r>
            <w:r w:rsidRPr="005C4DB9">
              <w:rPr>
                <w:sz w:val="22"/>
              </w:rPr>
              <w:t>abits</w:t>
            </w:r>
          </w:p>
          <w:p w:rsidR="005C4DB9" w:rsidRDefault="005C4DB9" w:rsidP="005C4DB9">
            <w:pPr>
              <w:rPr>
                <w:sz w:val="22"/>
              </w:rPr>
            </w:pPr>
            <w:r>
              <w:rPr>
                <w:sz w:val="22"/>
              </w:rPr>
              <w:t>Active Listening</w:t>
            </w:r>
            <w:r w:rsidR="00E81E91">
              <w:rPr>
                <w:sz w:val="22"/>
              </w:rPr>
              <w:t xml:space="preserve"> &amp;</w:t>
            </w:r>
          </w:p>
          <w:p w:rsidR="00E81E91" w:rsidRDefault="00E81E91" w:rsidP="005C4DB9">
            <w:pPr>
              <w:rPr>
                <w:sz w:val="22"/>
              </w:rPr>
            </w:pPr>
            <w:r>
              <w:rPr>
                <w:sz w:val="22"/>
              </w:rPr>
              <w:t>Communication</w:t>
            </w:r>
          </w:p>
          <w:p w:rsidR="00E81E91" w:rsidRPr="005C4DB9" w:rsidRDefault="00E81E91" w:rsidP="005C4DB9">
            <w:pPr>
              <w:rPr>
                <w:sz w:val="22"/>
              </w:rPr>
            </w:pPr>
            <w:r>
              <w:rPr>
                <w:sz w:val="22"/>
              </w:rPr>
              <w:t>Learning Inventory</w:t>
            </w:r>
          </w:p>
        </w:tc>
        <w:tc>
          <w:tcPr>
            <w:tcW w:w="1985" w:type="dxa"/>
          </w:tcPr>
          <w:p w:rsidR="005C4DB9" w:rsidRDefault="00E81E91">
            <w:pPr>
              <w:rPr>
                <w:sz w:val="22"/>
              </w:rPr>
            </w:pPr>
            <w:r>
              <w:rPr>
                <w:sz w:val="22"/>
              </w:rPr>
              <w:t>7 Habits</w:t>
            </w:r>
          </w:p>
          <w:p w:rsidR="00E81E91" w:rsidRPr="005C4DB9" w:rsidRDefault="00E81E91">
            <w:pPr>
              <w:rPr>
                <w:sz w:val="22"/>
              </w:rPr>
            </w:pPr>
            <w:r>
              <w:rPr>
                <w:sz w:val="22"/>
              </w:rPr>
              <w:t>PROJECT</w:t>
            </w:r>
          </w:p>
        </w:tc>
        <w:tc>
          <w:tcPr>
            <w:tcW w:w="1984" w:type="dxa"/>
          </w:tcPr>
          <w:p w:rsidR="005C4DB9" w:rsidRPr="005C4DB9" w:rsidRDefault="00AC6E5C">
            <w:pPr>
              <w:rPr>
                <w:sz w:val="22"/>
              </w:rPr>
            </w:pPr>
            <w:r>
              <w:rPr>
                <w:sz w:val="22"/>
              </w:rPr>
              <w:t>Self-</w:t>
            </w:r>
            <w:r w:rsidR="00E81E91">
              <w:rPr>
                <w:sz w:val="22"/>
              </w:rPr>
              <w:t>Awareness</w:t>
            </w:r>
          </w:p>
        </w:tc>
        <w:tc>
          <w:tcPr>
            <w:tcW w:w="1985" w:type="dxa"/>
          </w:tcPr>
          <w:p w:rsidR="005C4DB9" w:rsidRPr="005C4DB9" w:rsidRDefault="00AC6E5C">
            <w:pPr>
              <w:rPr>
                <w:sz w:val="22"/>
              </w:rPr>
            </w:pPr>
            <w:r>
              <w:rPr>
                <w:sz w:val="22"/>
              </w:rPr>
              <w:t>self-improvement</w:t>
            </w:r>
          </w:p>
        </w:tc>
      </w:tr>
      <w:tr w:rsidR="005C4DB9" w:rsidTr="005C4DB9">
        <w:tc>
          <w:tcPr>
            <w:tcW w:w="2358" w:type="dxa"/>
          </w:tcPr>
          <w:p w:rsidR="005C4DB9" w:rsidRPr="005C4DB9" w:rsidRDefault="005C4DB9" w:rsidP="005C4DB9">
            <w:pPr>
              <w:autoSpaceDE w:val="0"/>
              <w:autoSpaceDN w:val="0"/>
              <w:adjustRightInd w:val="0"/>
              <w:rPr>
                <w:rFonts w:asciiTheme="majorHAnsi" w:hAnsiTheme="majorHAnsi" w:cs="TimesNewRomanPSMT"/>
                <w:b/>
                <w:sz w:val="22"/>
                <w:lang w:eastAsia="en-US"/>
              </w:rPr>
            </w:pPr>
            <w:r w:rsidRPr="005C4DB9">
              <w:rPr>
                <w:rFonts w:asciiTheme="majorHAnsi" w:hAnsiTheme="majorHAnsi" w:cs="TimesNewRomanPSMT"/>
                <w:b/>
                <w:sz w:val="22"/>
                <w:lang w:eastAsia="en-US"/>
              </w:rPr>
              <w:t xml:space="preserve">Intellectual </w:t>
            </w:r>
          </w:p>
          <w:p w:rsidR="005C4DB9" w:rsidRPr="005C4DB9" w:rsidRDefault="005C4DB9" w:rsidP="005C4DB9">
            <w:pPr>
              <w:autoSpaceDE w:val="0"/>
              <w:autoSpaceDN w:val="0"/>
              <w:adjustRightInd w:val="0"/>
              <w:rPr>
                <w:rFonts w:asciiTheme="majorHAnsi" w:hAnsiTheme="majorHAnsi" w:cs="TimesNewRomanPSMT"/>
                <w:sz w:val="22"/>
              </w:rPr>
            </w:pPr>
            <w:r w:rsidRPr="00E81E91">
              <w:rPr>
                <w:rFonts w:asciiTheme="majorHAnsi" w:hAnsiTheme="majorHAnsi" w:cs="TimesNewRomanPSMT"/>
                <w:i/>
                <w:sz w:val="18"/>
                <w:lang w:eastAsia="en-US"/>
              </w:rPr>
              <w:t>(Learning HOW to learn, Study Skills</w:t>
            </w:r>
            <w:r w:rsidR="005C3D6E">
              <w:rPr>
                <w:rFonts w:asciiTheme="majorHAnsi" w:hAnsiTheme="majorHAnsi" w:cs="TimesNewRomanPSMT"/>
                <w:i/>
                <w:sz w:val="18"/>
                <w:lang w:eastAsia="en-US"/>
              </w:rPr>
              <w:t>, Reading Skills</w:t>
            </w:r>
            <w:r w:rsidRPr="00E81E91">
              <w:rPr>
                <w:rFonts w:asciiTheme="majorHAnsi" w:hAnsiTheme="majorHAnsi" w:cs="TimesNewRomanPSMT"/>
                <w:i/>
                <w:sz w:val="18"/>
                <w:lang w:eastAsia="en-US"/>
              </w:rPr>
              <w:t>)</w:t>
            </w:r>
          </w:p>
        </w:tc>
        <w:tc>
          <w:tcPr>
            <w:tcW w:w="1984" w:type="dxa"/>
          </w:tcPr>
          <w:p w:rsidR="005C4DB9" w:rsidRDefault="005C4DB9">
            <w:pPr>
              <w:rPr>
                <w:sz w:val="22"/>
              </w:rPr>
            </w:pPr>
            <w:r>
              <w:rPr>
                <w:sz w:val="22"/>
              </w:rPr>
              <w:t>Planners</w:t>
            </w:r>
          </w:p>
          <w:p w:rsidR="00E81E91" w:rsidRDefault="005C4DB9" w:rsidP="00E81E91">
            <w:pPr>
              <w:rPr>
                <w:sz w:val="22"/>
              </w:rPr>
            </w:pPr>
            <w:r>
              <w:rPr>
                <w:sz w:val="22"/>
              </w:rPr>
              <w:t>Time Management &amp; Prioritizing</w:t>
            </w:r>
            <w:r w:rsidR="00E81E91">
              <w:rPr>
                <w:sz w:val="22"/>
              </w:rPr>
              <w:t xml:space="preserve">, </w:t>
            </w:r>
            <w:proofErr w:type="spellStart"/>
            <w:r w:rsidR="00E81E91">
              <w:rPr>
                <w:sz w:val="22"/>
              </w:rPr>
              <w:t>powerschool</w:t>
            </w:r>
            <w:proofErr w:type="spellEnd"/>
            <w:r w:rsidR="00E81E91">
              <w:rPr>
                <w:sz w:val="22"/>
              </w:rPr>
              <w:t xml:space="preserve">, </w:t>
            </w:r>
            <w:proofErr w:type="spellStart"/>
            <w:r w:rsidR="00E81E91">
              <w:rPr>
                <w:sz w:val="22"/>
              </w:rPr>
              <w:t>dropbox</w:t>
            </w:r>
            <w:proofErr w:type="spellEnd"/>
            <w:r w:rsidR="00E81E91">
              <w:rPr>
                <w:sz w:val="22"/>
              </w:rPr>
              <w:t xml:space="preserve"> &amp; tech.</w:t>
            </w:r>
          </w:p>
          <w:p w:rsidR="00E81E91" w:rsidRPr="005C4DB9" w:rsidRDefault="00E81E91" w:rsidP="00E81E91">
            <w:pPr>
              <w:rPr>
                <w:sz w:val="22"/>
              </w:rPr>
            </w:pPr>
            <w:proofErr w:type="spellStart"/>
            <w:r>
              <w:rPr>
                <w:sz w:val="22"/>
              </w:rPr>
              <w:t>Plagerism</w:t>
            </w:r>
            <w:proofErr w:type="spellEnd"/>
          </w:p>
        </w:tc>
        <w:tc>
          <w:tcPr>
            <w:tcW w:w="1985" w:type="dxa"/>
          </w:tcPr>
          <w:p w:rsidR="00E81E91" w:rsidRDefault="00E81E91">
            <w:pPr>
              <w:rPr>
                <w:sz w:val="22"/>
              </w:rPr>
            </w:pPr>
            <w:r w:rsidRPr="00E81E91">
              <w:rPr>
                <w:sz w:val="22"/>
              </w:rPr>
              <w:t>Planners</w:t>
            </w:r>
          </w:p>
          <w:p w:rsidR="005C4DB9" w:rsidRDefault="00E81E91">
            <w:pPr>
              <w:rPr>
                <w:sz w:val="22"/>
              </w:rPr>
            </w:pPr>
            <w:r>
              <w:rPr>
                <w:sz w:val="22"/>
              </w:rPr>
              <w:t>Critical Thinking</w:t>
            </w:r>
          </w:p>
          <w:p w:rsidR="00E81E91" w:rsidRDefault="00E81E91">
            <w:pPr>
              <w:rPr>
                <w:sz w:val="22"/>
              </w:rPr>
            </w:pPr>
            <w:r>
              <w:rPr>
                <w:sz w:val="22"/>
              </w:rPr>
              <w:t>Note taking</w:t>
            </w:r>
          </w:p>
          <w:p w:rsidR="00E81E91" w:rsidRPr="005C4DB9" w:rsidRDefault="00E81E91">
            <w:pPr>
              <w:rPr>
                <w:sz w:val="22"/>
              </w:rPr>
            </w:pPr>
            <w:r>
              <w:rPr>
                <w:sz w:val="22"/>
              </w:rPr>
              <w:t>Organization</w:t>
            </w:r>
          </w:p>
        </w:tc>
        <w:tc>
          <w:tcPr>
            <w:tcW w:w="1984" w:type="dxa"/>
          </w:tcPr>
          <w:p w:rsidR="005C4DB9" w:rsidRDefault="00E81E91">
            <w:pPr>
              <w:rPr>
                <w:sz w:val="22"/>
              </w:rPr>
            </w:pPr>
            <w:r w:rsidRPr="00E81E91">
              <w:rPr>
                <w:sz w:val="22"/>
              </w:rPr>
              <w:t>Planners</w:t>
            </w:r>
          </w:p>
          <w:p w:rsidR="00E81E91" w:rsidRDefault="00E81E91">
            <w:pPr>
              <w:rPr>
                <w:sz w:val="22"/>
              </w:rPr>
            </w:pPr>
            <w:r>
              <w:rPr>
                <w:sz w:val="22"/>
              </w:rPr>
              <w:t>Test taking strategies</w:t>
            </w:r>
          </w:p>
          <w:p w:rsidR="00E81E91" w:rsidRDefault="00E81E91">
            <w:pPr>
              <w:rPr>
                <w:sz w:val="22"/>
              </w:rPr>
            </w:pPr>
            <w:r>
              <w:rPr>
                <w:sz w:val="22"/>
              </w:rPr>
              <w:t>Research Skills</w:t>
            </w:r>
          </w:p>
          <w:p w:rsidR="00E81E91" w:rsidRDefault="00E81E91">
            <w:pPr>
              <w:rPr>
                <w:sz w:val="22"/>
              </w:rPr>
            </w:pPr>
          </w:p>
          <w:p w:rsidR="00E81E91" w:rsidRPr="005C4DB9" w:rsidRDefault="00E81E91">
            <w:pPr>
              <w:rPr>
                <w:sz w:val="22"/>
              </w:rPr>
            </w:pPr>
            <w:r>
              <w:rPr>
                <w:sz w:val="22"/>
              </w:rPr>
              <w:t>PROJECT</w:t>
            </w:r>
          </w:p>
        </w:tc>
        <w:tc>
          <w:tcPr>
            <w:tcW w:w="1985" w:type="dxa"/>
          </w:tcPr>
          <w:p w:rsidR="005C4DB9" w:rsidRDefault="00E81E91">
            <w:pPr>
              <w:rPr>
                <w:sz w:val="22"/>
              </w:rPr>
            </w:pPr>
            <w:r w:rsidRPr="00E81E91">
              <w:rPr>
                <w:sz w:val="22"/>
              </w:rPr>
              <w:t>Planners</w:t>
            </w:r>
          </w:p>
          <w:p w:rsidR="00E81E91" w:rsidRPr="005C4DB9" w:rsidRDefault="00E81E91">
            <w:pPr>
              <w:rPr>
                <w:sz w:val="22"/>
              </w:rPr>
            </w:pPr>
            <w:r>
              <w:rPr>
                <w:sz w:val="22"/>
              </w:rPr>
              <w:t>Collaboration &amp; Team work</w:t>
            </w:r>
          </w:p>
        </w:tc>
      </w:tr>
      <w:tr w:rsidR="005C4DB9" w:rsidTr="005C4DB9">
        <w:tc>
          <w:tcPr>
            <w:tcW w:w="2358" w:type="dxa"/>
          </w:tcPr>
          <w:p w:rsidR="005C4DB9" w:rsidRPr="005C4DB9" w:rsidRDefault="005C4DB9" w:rsidP="005C4DB9">
            <w:pPr>
              <w:autoSpaceDE w:val="0"/>
              <w:autoSpaceDN w:val="0"/>
              <w:adjustRightInd w:val="0"/>
              <w:rPr>
                <w:rFonts w:asciiTheme="majorHAnsi" w:hAnsiTheme="majorHAnsi" w:cs="TimesNewRomanPSMT"/>
                <w:b/>
                <w:sz w:val="22"/>
                <w:lang w:eastAsia="en-US"/>
              </w:rPr>
            </w:pPr>
            <w:r w:rsidRPr="005C4DB9">
              <w:rPr>
                <w:rFonts w:asciiTheme="majorHAnsi" w:hAnsiTheme="majorHAnsi" w:cs="TimesNewRomanPSMT"/>
                <w:b/>
                <w:sz w:val="22"/>
                <w:lang w:eastAsia="en-US"/>
              </w:rPr>
              <w:t xml:space="preserve">Social </w:t>
            </w:r>
            <w:r w:rsidR="00E81E91">
              <w:rPr>
                <w:rFonts w:asciiTheme="majorHAnsi" w:hAnsiTheme="majorHAnsi" w:cs="TimesNewRomanPSMT"/>
                <w:b/>
                <w:sz w:val="22"/>
                <w:lang w:eastAsia="en-US"/>
              </w:rPr>
              <w:t>-Emotional</w:t>
            </w:r>
            <w:r>
              <w:rPr>
                <w:rFonts w:asciiTheme="majorHAnsi" w:hAnsiTheme="majorHAnsi" w:cs="TimesNewRomanPSMT"/>
                <w:b/>
                <w:sz w:val="22"/>
                <w:lang w:eastAsia="en-US"/>
              </w:rPr>
              <w:t xml:space="preserve"> </w:t>
            </w:r>
            <w:r w:rsidRPr="005C4DB9">
              <w:rPr>
                <w:rFonts w:asciiTheme="majorHAnsi" w:hAnsiTheme="majorHAnsi" w:cs="TimesNewRomanPSMT"/>
                <w:b/>
                <w:sz w:val="22"/>
                <w:lang w:eastAsia="en-US"/>
              </w:rPr>
              <w:t xml:space="preserve">Interpersonal </w:t>
            </w:r>
          </w:p>
          <w:p w:rsidR="005C4DB9" w:rsidRPr="005C4DB9" w:rsidRDefault="005C4DB9" w:rsidP="00E81E91">
            <w:pPr>
              <w:autoSpaceDE w:val="0"/>
              <w:autoSpaceDN w:val="0"/>
              <w:adjustRightInd w:val="0"/>
              <w:rPr>
                <w:rFonts w:asciiTheme="majorHAnsi" w:hAnsiTheme="majorHAnsi" w:cs="TimesNewRomanPSMT"/>
                <w:sz w:val="22"/>
              </w:rPr>
            </w:pPr>
            <w:r w:rsidRPr="00E81E91">
              <w:rPr>
                <w:rFonts w:asciiTheme="majorHAnsi" w:hAnsiTheme="majorHAnsi" w:cs="TimesNewRomanPSMT"/>
                <w:i/>
                <w:sz w:val="18"/>
                <w:lang w:eastAsia="en-US"/>
              </w:rPr>
              <w:t>(</w:t>
            </w:r>
            <w:r w:rsidR="00E81E91" w:rsidRPr="00E81E91">
              <w:rPr>
                <w:rFonts w:asciiTheme="majorHAnsi" w:hAnsiTheme="majorHAnsi" w:cs="TimesNewRomanPSMT"/>
                <w:i/>
                <w:sz w:val="18"/>
                <w:lang w:eastAsia="en-US"/>
              </w:rPr>
              <w:t>Peer relations</w:t>
            </w:r>
            <w:r w:rsidRPr="00E81E91">
              <w:rPr>
                <w:rFonts w:asciiTheme="majorHAnsi" w:hAnsiTheme="majorHAnsi" w:cs="TimesNewRomanPSMT"/>
                <w:i/>
                <w:sz w:val="18"/>
                <w:lang w:eastAsia="en-US"/>
              </w:rPr>
              <w:t>, Teamwork, Leadership</w:t>
            </w:r>
            <w:r w:rsidR="00E81E91" w:rsidRPr="00E81E91">
              <w:rPr>
                <w:rFonts w:asciiTheme="majorHAnsi" w:hAnsiTheme="majorHAnsi" w:cs="TimesNewRomanPSMT"/>
                <w:i/>
                <w:sz w:val="18"/>
                <w:lang w:eastAsia="en-US"/>
              </w:rPr>
              <w:t>, Stress Management, Self-Esteem)</w:t>
            </w:r>
          </w:p>
        </w:tc>
        <w:tc>
          <w:tcPr>
            <w:tcW w:w="1984" w:type="dxa"/>
          </w:tcPr>
          <w:p w:rsidR="005C4DB9" w:rsidRPr="005C4DB9" w:rsidRDefault="005C4DB9">
            <w:pPr>
              <w:rPr>
                <w:sz w:val="22"/>
              </w:rPr>
            </w:pPr>
            <w:r>
              <w:rPr>
                <w:sz w:val="22"/>
              </w:rPr>
              <w:t>Tolerance</w:t>
            </w:r>
            <w:r w:rsidR="00AC6E5C">
              <w:rPr>
                <w:sz w:val="22"/>
              </w:rPr>
              <w:t xml:space="preserve"> PROJECT</w:t>
            </w:r>
          </w:p>
        </w:tc>
        <w:tc>
          <w:tcPr>
            <w:tcW w:w="1985" w:type="dxa"/>
          </w:tcPr>
          <w:p w:rsidR="00E81E91" w:rsidRDefault="00E81E91" w:rsidP="00E81E91">
            <w:pPr>
              <w:rPr>
                <w:sz w:val="22"/>
              </w:rPr>
            </w:pPr>
            <w:r>
              <w:rPr>
                <w:sz w:val="22"/>
              </w:rPr>
              <w:t>Anxiety</w:t>
            </w:r>
          </w:p>
          <w:p w:rsidR="00E81E91" w:rsidRDefault="00E81E91" w:rsidP="00E81E91">
            <w:pPr>
              <w:rPr>
                <w:sz w:val="22"/>
              </w:rPr>
            </w:pPr>
            <w:r>
              <w:rPr>
                <w:sz w:val="22"/>
              </w:rPr>
              <w:t>Conflict Resolution</w:t>
            </w:r>
          </w:p>
          <w:p w:rsidR="005C4DB9" w:rsidRDefault="005C4DB9">
            <w:pPr>
              <w:rPr>
                <w:sz w:val="22"/>
              </w:rPr>
            </w:pPr>
            <w:r>
              <w:rPr>
                <w:sz w:val="22"/>
              </w:rPr>
              <w:t>Anger Management</w:t>
            </w:r>
          </w:p>
          <w:p w:rsidR="00E81E91" w:rsidRPr="005C4DB9" w:rsidRDefault="00E81E91">
            <w:pPr>
              <w:rPr>
                <w:sz w:val="22"/>
              </w:rPr>
            </w:pPr>
          </w:p>
        </w:tc>
        <w:tc>
          <w:tcPr>
            <w:tcW w:w="1984" w:type="dxa"/>
          </w:tcPr>
          <w:p w:rsidR="005C4DB9" w:rsidRDefault="00E81E91">
            <w:pPr>
              <w:rPr>
                <w:sz w:val="22"/>
              </w:rPr>
            </w:pPr>
            <w:r>
              <w:rPr>
                <w:sz w:val="22"/>
              </w:rPr>
              <w:t>Peer Pressure</w:t>
            </w:r>
          </w:p>
          <w:p w:rsidR="00E81E91" w:rsidRPr="005C4DB9" w:rsidRDefault="00E81E91">
            <w:pPr>
              <w:rPr>
                <w:sz w:val="22"/>
              </w:rPr>
            </w:pPr>
            <w:r>
              <w:rPr>
                <w:sz w:val="22"/>
              </w:rPr>
              <w:t>Bullying</w:t>
            </w:r>
          </w:p>
        </w:tc>
        <w:tc>
          <w:tcPr>
            <w:tcW w:w="1985" w:type="dxa"/>
          </w:tcPr>
          <w:p w:rsidR="005C4DB9" w:rsidRDefault="00E81E91">
            <w:pPr>
              <w:rPr>
                <w:sz w:val="22"/>
              </w:rPr>
            </w:pPr>
            <w:r>
              <w:rPr>
                <w:sz w:val="22"/>
              </w:rPr>
              <w:t>Leadership</w:t>
            </w:r>
          </w:p>
          <w:p w:rsidR="00E81E91" w:rsidRPr="005C4DB9" w:rsidRDefault="00E81E91">
            <w:pPr>
              <w:rPr>
                <w:sz w:val="22"/>
              </w:rPr>
            </w:pPr>
            <w:r>
              <w:rPr>
                <w:sz w:val="22"/>
              </w:rPr>
              <w:t>College/Career</w:t>
            </w:r>
          </w:p>
        </w:tc>
      </w:tr>
      <w:tr w:rsidR="005C4DB9" w:rsidTr="005C4DB9">
        <w:tc>
          <w:tcPr>
            <w:tcW w:w="2358" w:type="dxa"/>
          </w:tcPr>
          <w:p w:rsidR="005C4DB9" w:rsidRPr="005C4DB9" w:rsidRDefault="005C4DB9" w:rsidP="005C4DB9">
            <w:pPr>
              <w:autoSpaceDE w:val="0"/>
              <w:autoSpaceDN w:val="0"/>
              <w:adjustRightInd w:val="0"/>
              <w:rPr>
                <w:rFonts w:asciiTheme="majorHAnsi" w:hAnsiTheme="majorHAnsi" w:cs="TimesNewRomanPSMT"/>
                <w:b/>
                <w:sz w:val="22"/>
                <w:lang w:eastAsia="en-US"/>
              </w:rPr>
            </w:pPr>
            <w:r w:rsidRPr="005C4DB9">
              <w:rPr>
                <w:rFonts w:asciiTheme="majorHAnsi" w:hAnsiTheme="majorHAnsi" w:cs="TimesNewRomanPSMT"/>
                <w:b/>
                <w:sz w:val="22"/>
                <w:lang w:eastAsia="en-US"/>
              </w:rPr>
              <w:t xml:space="preserve">Self-Reflection </w:t>
            </w:r>
          </w:p>
          <w:p w:rsidR="005C4DB9" w:rsidRPr="005C4DB9" w:rsidRDefault="005C4DB9" w:rsidP="005C4DB9">
            <w:pPr>
              <w:autoSpaceDE w:val="0"/>
              <w:autoSpaceDN w:val="0"/>
              <w:adjustRightInd w:val="0"/>
              <w:rPr>
                <w:rFonts w:asciiTheme="majorHAnsi" w:hAnsiTheme="majorHAnsi" w:cs="Symbol"/>
                <w:sz w:val="22"/>
                <w:lang w:eastAsia="en-US"/>
              </w:rPr>
            </w:pPr>
            <w:r w:rsidRPr="00E81E91">
              <w:rPr>
                <w:rFonts w:asciiTheme="majorHAnsi" w:hAnsiTheme="majorHAnsi" w:cs="TimesNewRomanPSMT"/>
                <w:i/>
                <w:sz w:val="18"/>
                <w:lang w:eastAsia="en-US"/>
              </w:rPr>
              <w:t>(How can I improve?)</w:t>
            </w:r>
          </w:p>
        </w:tc>
        <w:tc>
          <w:tcPr>
            <w:tcW w:w="1984" w:type="dxa"/>
          </w:tcPr>
          <w:p w:rsidR="005C4DB9" w:rsidRDefault="005C4DB9">
            <w:pPr>
              <w:rPr>
                <w:sz w:val="22"/>
              </w:rPr>
            </w:pPr>
            <w:r>
              <w:rPr>
                <w:sz w:val="22"/>
              </w:rPr>
              <w:t>Setting Goals</w:t>
            </w:r>
          </w:p>
          <w:p w:rsidR="005C4DB9" w:rsidRPr="005C4DB9" w:rsidRDefault="005C4DB9">
            <w:pPr>
              <w:rPr>
                <w:sz w:val="22"/>
              </w:rPr>
            </w:pPr>
            <w:r>
              <w:rPr>
                <w:sz w:val="22"/>
              </w:rPr>
              <w:t>Journaling</w:t>
            </w:r>
          </w:p>
        </w:tc>
        <w:tc>
          <w:tcPr>
            <w:tcW w:w="1985" w:type="dxa"/>
          </w:tcPr>
          <w:p w:rsidR="005C4DB9" w:rsidRPr="005C4DB9" w:rsidRDefault="005C4DB9" w:rsidP="005C4DB9">
            <w:pPr>
              <w:rPr>
                <w:sz w:val="22"/>
              </w:rPr>
            </w:pPr>
            <w:r>
              <w:rPr>
                <w:sz w:val="22"/>
              </w:rPr>
              <w:t>Goal Tracking Journaling</w:t>
            </w:r>
          </w:p>
        </w:tc>
        <w:tc>
          <w:tcPr>
            <w:tcW w:w="1984" w:type="dxa"/>
          </w:tcPr>
          <w:p w:rsidR="005C4DB9" w:rsidRDefault="005C4DB9">
            <w:pPr>
              <w:rPr>
                <w:sz w:val="22"/>
              </w:rPr>
            </w:pPr>
            <w:r>
              <w:rPr>
                <w:sz w:val="22"/>
              </w:rPr>
              <w:t>Goal Tracking</w:t>
            </w:r>
          </w:p>
          <w:p w:rsidR="005C4DB9" w:rsidRPr="005C4DB9" w:rsidRDefault="005C4DB9">
            <w:pPr>
              <w:rPr>
                <w:sz w:val="22"/>
              </w:rPr>
            </w:pPr>
            <w:r>
              <w:rPr>
                <w:sz w:val="22"/>
              </w:rPr>
              <w:t>Journaling</w:t>
            </w:r>
          </w:p>
        </w:tc>
        <w:tc>
          <w:tcPr>
            <w:tcW w:w="1985" w:type="dxa"/>
          </w:tcPr>
          <w:p w:rsidR="005C4DB9" w:rsidRDefault="00E81E91">
            <w:pPr>
              <w:rPr>
                <w:sz w:val="22"/>
              </w:rPr>
            </w:pPr>
            <w:r>
              <w:rPr>
                <w:sz w:val="22"/>
              </w:rPr>
              <w:t>Goal Tracking</w:t>
            </w:r>
          </w:p>
          <w:p w:rsidR="00E81E91" w:rsidRDefault="00E81E91">
            <w:pPr>
              <w:rPr>
                <w:sz w:val="22"/>
              </w:rPr>
            </w:pPr>
            <w:r>
              <w:rPr>
                <w:sz w:val="22"/>
              </w:rPr>
              <w:t>Journaling</w:t>
            </w:r>
          </w:p>
          <w:p w:rsidR="00E81E91" w:rsidRPr="005C4DB9" w:rsidRDefault="00E81E91">
            <w:pPr>
              <w:rPr>
                <w:sz w:val="22"/>
              </w:rPr>
            </w:pPr>
            <w:r>
              <w:rPr>
                <w:sz w:val="22"/>
              </w:rPr>
              <w:t>PROJECT</w:t>
            </w:r>
          </w:p>
        </w:tc>
      </w:tr>
    </w:tbl>
    <w:p w:rsidR="008F2427" w:rsidRDefault="00C5038E"/>
    <w:sectPr w:rsidR="008F2427" w:rsidSect="00DE3E87">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cademy Engraved LET">
    <w:altName w:val="Times New Roman"/>
    <w:charset w:val="00"/>
    <w:family w:val="auto"/>
    <w:pitch w:val="variable"/>
    <w:sig w:usb0="00000001" w:usb1="00000000" w:usb2="00000000" w:usb3="00000000" w:csb0="00000009"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E292F"/>
    <w:multiLevelType w:val="hybridMultilevel"/>
    <w:tmpl w:val="42FA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7B"/>
    <w:rsid w:val="00072E7B"/>
    <w:rsid w:val="003A4288"/>
    <w:rsid w:val="005C3D6E"/>
    <w:rsid w:val="005C4DB9"/>
    <w:rsid w:val="006947F6"/>
    <w:rsid w:val="00AC6E5C"/>
    <w:rsid w:val="00C5038E"/>
    <w:rsid w:val="00D80C33"/>
    <w:rsid w:val="00DC5A9B"/>
    <w:rsid w:val="00DE3E87"/>
    <w:rsid w:val="00E8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7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D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7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coppens</dc:creator>
  <cp:lastModifiedBy>Thomas, Christina</cp:lastModifiedBy>
  <cp:revision>4</cp:revision>
  <dcterms:created xsi:type="dcterms:W3CDTF">2016-09-07T13:09:00Z</dcterms:created>
  <dcterms:modified xsi:type="dcterms:W3CDTF">2016-09-07T13:51:00Z</dcterms:modified>
</cp:coreProperties>
</file>